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98" w:type="dxa"/>
        <w:tblLook w:val="01E0" w:firstRow="1" w:lastRow="1" w:firstColumn="1" w:lastColumn="1" w:noHBand="0" w:noVBand="0"/>
      </w:tblPr>
      <w:tblGrid>
        <w:gridCol w:w="4070"/>
        <w:gridCol w:w="1199"/>
        <w:gridCol w:w="1486"/>
        <w:gridCol w:w="1204"/>
        <w:gridCol w:w="1356"/>
        <w:gridCol w:w="259"/>
        <w:gridCol w:w="24"/>
      </w:tblGrid>
      <w:tr w:rsidR="001372FC" w:rsidRPr="007234E4" w:rsidTr="00EB52BA">
        <w:trPr>
          <w:gridAfter w:val="1"/>
          <w:wAfter w:w="27" w:type="dxa"/>
        </w:trPr>
        <w:tc>
          <w:tcPr>
            <w:tcW w:w="5746" w:type="dxa"/>
          </w:tcPr>
          <w:p w:rsidR="001372FC" w:rsidRPr="007234E4" w:rsidRDefault="001372FC" w:rsidP="00EB52BA">
            <w:pPr>
              <w:pStyle w:val="a4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gridSpan w:val="5"/>
          </w:tcPr>
          <w:p w:rsidR="001372FC" w:rsidRPr="007234E4" w:rsidRDefault="001372FC" w:rsidP="00EB52BA">
            <w:pPr>
              <w:pStyle w:val="a4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34E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372FC" w:rsidRPr="007234E4" w:rsidRDefault="0024267B" w:rsidP="00EB52BA">
            <w:pPr>
              <w:pStyle w:val="a4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="001372FC" w:rsidRPr="00723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E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инистерства</w:t>
            </w:r>
          </w:p>
          <w:p w:rsidR="001372FC" w:rsidRPr="007234E4" w:rsidRDefault="00822EB7" w:rsidP="00EB52BA">
            <w:pPr>
              <w:pStyle w:val="a4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267B">
              <w:rPr>
                <w:rFonts w:ascii="Times New Roman" w:hAnsi="Times New Roman" w:cs="Times New Roman"/>
                <w:sz w:val="28"/>
                <w:szCs w:val="28"/>
              </w:rPr>
              <w:t>мущественных отношений</w:t>
            </w:r>
          </w:p>
          <w:p w:rsidR="001372FC" w:rsidRPr="007234E4" w:rsidRDefault="001372FC" w:rsidP="00EB52BA">
            <w:pPr>
              <w:pStyle w:val="a4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34E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424E7" w:rsidRPr="007234E4" w:rsidTr="00EB52BA">
        <w:tc>
          <w:tcPr>
            <w:tcW w:w="5746" w:type="dxa"/>
          </w:tcPr>
          <w:p w:rsidR="001372FC" w:rsidRPr="007234E4" w:rsidRDefault="001372FC" w:rsidP="00EB52BA">
            <w:pPr>
              <w:pStyle w:val="a4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vAlign w:val="bottom"/>
          </w:tcPr>
          <w:p w:rsidR="001372FC" w:rsidRPr="007234E4" w:rsidRDefault="001372FC" w:rsidP="00EB52BA">
            <w:pPr>
              <w:pStyle w:val="a4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34E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:rsidR="001372FC" w:rsidRPr="007234E4" w:rsidRDefault="006424E7" w:rsidP="006424E7">
            <w:pPr>
              <w:pStyle w:val="a4"/>
              <w:spacing w:before="120" w:after="120"/>
              <w:ind w:hanging="8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536" w:type="dxa"/>
            <w:vAlign w:val="bottom"/>
          </w:tcPr>
          <w:p w:rsidR="001372FC" w:rsidRPr="007234E4" w:rsidRDefault="001372FC" w:rsidP="00EB52BA">
            <w:pPr>
              <w:pStyle w:val="a4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34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1372FC" w:rsidRPr="007234E4" w:rsidRDefault="006424E7" w:rsidP="006424E7">
            <w:pPr>
              <w:pStyle w:val="a4"/>
              <w:spacing w:before="120" w:after="120"/>
              <w:ind w:hanging="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03-3/П</w:t>
            </w:r>
            <w:bookmarkStart w:id="0" w:name="_GoBack"/>
            <w:bookmarkEnd w:id="0"/>
          </w:p>
        </w:tc>
        <w:tc>
          <w:tcPr>
            <w:tcW w:w="310" w:type="dxa"/>
            <w:gridSpan w:val="2"/>
            <w:vAlign w:val="bottom"/>
          </w:tcPr>
          <w:p w:rsidR="001372FC" w:rsidRPr="007234E4" w:rsidRDefault="001372FC" w:rsidP="00EB52BA">
            <w:pPr>
              <w:pStyle w:val="a4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DB3" w:rsidRPr="008A569C" w:rsidRDefault="00391DB3" w:rsidP="008A569C">
      <w:pPr>
        <w:pStyle w:val="a3"/>
        <w:spacing w:line="276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AF1" w:rsidRPr="008A569C" w:rsidRDefault="001A4AF1" w:rsidP="008A569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15F" w:rsidRPr="008A569C" w:rsidRDefault="00AE315F" w:rsidP="008A569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EE6" w:rsidRPr="008A569C" w:rsidRDefault="003E7D8E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9C"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</w:p>
    <w:p w:rsidR="003E7D8E" w:rsidRPr="008A569C" w:rsidRDefault="003E7D8E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9C">
        <w:rPr>
          <w:rFonts w:ascii="Times New Roman" w:hAnsi="Times New Roman" w:cs="Times New Roman"/>
          <w:b/>
          <w:sz w:val="28"/>
          <w:szCs w:val="28"/>
        </w:rPr>
        <w:t>в отношении обработки персональных данных</w:t>
      </w:r>
      <w:r w:rsidR="00607CD9" w:rsidRPr="008A56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DB3" w:rsidRPr="008A569C" w:rsidRDefault="0024267B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6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35AE">
        <w:rPr>
          <w:rFonts w:ascii="Times New Roman" w:hAnsi="Times New Roman" w:cs="Times New Roman"/>
          <w:b/>
          <w:sz w:val="28"/>
          <w:szCs w:val="28"/>
        </w:rPr>
        <w:t>м</w:t>
      </w:r>
      <w:r w:rsidR="00C2462D">
        <w:rPr>
          <w:rFonts w:ascii="Times New Roman" w:hAnsi="Times New Roman" w:cs="Times New Roman"/>
          <w:b/>
          <w:sz w:val="28"/>
          <w:szCs w:val="28"/>
        </w:rPr>
        <w:t>инистерстве имущественных отношений Кировской области</w:t>
      </w: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15F" w:rsidRPr="008A569C" w:rsidRDefault="00AE315F" w:rsidP="008A569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7D8E" w:rsidRDefault="003E7D8E" w:rsidP="001372F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372FC" w:rsidRPr="008A569C" w:rsidRDefault="001372FC" w:rsidP="001372F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56243" w:rsidRPr="008A569C" w:rsidRDefault="00356243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B3" w:rsidRPr="008A569C" w:rsidRDefault="00391DB3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9C">
        <w:rPr>
          <w:rFonts w:ascii="Times New Roman" w:hAnsi="Times New Roman" w:cs="Times New Roman"/>
          <w:b/>
          <w:sz w:val="28"/>
          <w:szCs w:val="28"/>
        </w:rPr>
        <w:t>г. Киров</w:t>
      </w:r>
    </w:p>
    <w:p w:rsidR="00B95FE2" w:rsidRPr="008A569C" w:rsidRDefault="001372FC" w:rsidP="008A56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A7078">
        <w:rPr>
          <w:rFonts w:ascii="Times New Roman" w:hAnsi="Times New Roman" w:cs="Times New Roman"/>
          <w:b/>
          <w:sz w:val="28"/>
          <w:szCs w:val="28"/>
        </w:rPr>
        <w:t>5</w:t>
      </w:r>
      <w:r w:rsidR="00391DB3" w:rsidRPr="008A569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E7D8E" w:rsidRPr="008A569C" w:rsidRDefault="003E7D8E" w:rsidP="00AD676B">
      <w:pPr>
        <w:pStyle w:val="a9"/>
        <w:numPr>
          <w:ilvl w:val="0"/>
          <w:numId w:val="3"/>
        </w:numPr>
        <w:tabs>
          <w:tab w:val="clear" w:pos="0"/>
          <w:tab w:val="num" w:pos="284"/>
        </w:tabs>
        <w:spacing w:before="280" w:after="280" w:line="276" w:lineRule="auto"/>
        <w:ind w:left="0" w:firstLine="0"/>
        <w:jc w:val="center"/>
        <w:rPr>
          <w:b/>
        </w:rPr>
      </w:pPr>
      <w:r w:rsidRPr="008A569C">
        <w:rPr>
          <w:b/>
        </w:rPr>
        <w:lastRenderedPageBreak/>
        <w:t>Общие положения</w:t>
      </w:r>
    </w:p>
    <w:p w:rsidR="00B41EE6" w:rsidRDefault="0024267B" w:rsidP="00976C8F">
      <w:pPr>
        <w:pStyle w:val="a9"/>
        <w:spacing w:before="0" w:after="0" w:line="276" w:lineRule="auto"/>
      </w:pPr>
      <w:r>
        <w:t>Министерство имущественных отношений Кировской области</w:t>
      </w:r>
      <w:r w:rsidR="003E7D8E" w:rsidRPr="008A569C">
        <w:t xml:space="preserve"> (далее – </w:t>
      </w:r>
      <w:r w:rsidR="00B41EE6" w:rsidRPr="008A569C">
        <w:t>О</w:t>
      </w:r>
      <w:r w:rsidR="003E7D8E" w:rsidRPr="008A569C">
        <w:t xml:space="preserve">ператор или </w:t>
      </w:r>
      <w:r>
        <w:t>Министерство</w:t>
      </w:r>
      <w:r w:rsidR="003E7D8E" w:rsidRPr="008A569C">
        <w:t xml:space="preserve">) в терминах Федерального закона Российской Федерации от 27.07.2006 № 152-ФЗ «О персональных данных» (далее </w:t>
      </w:r>
      <w:r w:rsidR="00B41EE6" w:rsidRPr="008A569C">
        <w:t>–</w:t>
      </w:r>
      <w:r w:rsidR="003E7D8E" w:rsidRPr="008A569C">
        <w:t xml:space="preserve"> ФЗ) является оператором персональных данных </w:t>
      </w:r>
      <w:r w:rsidR="00A042F0">
        <w:t xml:space="preserve">служащих (работников) </w:t>
      </w:r>
      <w:r>
        <w:t>Министерства</w:t>
      </w:r>
      <w:r w:rsidR="00A042F0">
        <w:t xml:space="preserve"> </w:t>
      </w:r>
      <w:r w:rsidR="003E7D8E" w:rsidRPr="008A569C">
        <w:t xml:space="preserve">и иных субъектов персональных данных, не являющихся </w:t>
      </w:r>
      <w:r w:rsidR="00761F1A" w:rsidRPr="00A042F0">
        <w:t>служащими</w:t>
      </w:r>
      <w:r w:rsidR="00006B11" w:rsidRPr="00A042F0">
        <w:t xml:space="preserve"> (работниками)</w:t>
      </w:r>
      <w:r w:rsidR="00761F1A">
        <w:t xml:space="preserve"> </w:t>
      </w:r>
      <w:r>
        <w:t>Министерства</w:t>
      </w:r>
      <w:r w:rsidR="00B41EE6" w:rsidRPr="008A569C">
        <w:t>.</w:t>
      </w:r>
    </w:p>
    <w:p w:rsidR="00B41EE6" w:rsidRDefault="00976C8F" w:rsidP="00976C8F">
      <w:pPr>
        <w:pStyle w:val="a9"/>
        <w:spacing w:before="0" w:after="0" w:line="276" w:lineRule="auto"/>
      </w:pPr>
      <w:r>
        <w:t xml:space="preserve">Настоящая Политика разработана в соответствии со ст.18.1 ФЗ и определяет цели и правовые основания обработки персональных данных, категории обрабатываемых персональных данных, </w:t>
      </w:r>
      <w:r w:rsidRPr="00D40169">
        <w:t>порядок</w:t>
      </w:r>
      <w:r>
        <w:t xml:space="preserve"> и условия, </w:t>
      </w:r>
      <w:r w:rsidRPr="00D40169">
        <w:t>обработки</w:t>
      </w:r>
      <w:r>
        <w:t xml:space="preserve"> персональных данных, а также права и обязанности субъекта персональных данных и Оператора.</w:t>
      </w:r>
    </w:p>
    <w:p w:rsidR="008B05C7" w:rsidRDefault="008B05C7" w:rsidP="00976C8F">
      <w:pPr>
        <w:pStyle w:val="a9"/>
        <w:spacing w:before="0" w:after="0" w:line="276" w:lineRule="auto"/>
      </w:pPr>
      <w:r>
        <w:t xml:space="preserve">Целью разработки настоящей Политики является </w:t>
      </w:r>
      <w:r w:rsidRPr="008B05C7">
        <w:t>обеспечение защиты прав и свобод человека и гражданина при обработке его персональных данных</w:t>
      </w:r>
      <w:r>
        <w:t>.</w:t>
      </w:r>
    </w:p>
    <w:p w:rsidR="00976C8F" w:rsidRDefault="00976C8F" w:rsidP="00976C8F">
      <w:pPr>
        <w:pStyle w:val="a9"/>
        <w:spacing w:before="0" w:after="0" w:line="276" w:lineRule="auto"/>
      </w:pPr>
      <w:r>
        <w:t>В тексте настоящей Политики используются следующие основные понятия:</w:t>
      </w:r>
    </w:p>
    <w:p w:rsidR="00976C8F" w:rsidRDefault="00976C8F" w:rsidP="00AD676B">
      <w:pPr>
        <w:pStyle w:val="a9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</w:pPr>
      <w:r w:rsidRPr="00976C8F">
        <w:rPr>
          <w:b/>
        </w:rPr>
        <w:t>персональные данные</w:t>
      </w:r>
      <w:r>
        <w:t xml:space="preserve"> – любая информация, относящаяся к прямо или косвенно </w:t>
      </w:r>
      <w:proofErr w:type="gramStart"/>
      <w:r>
        <w:t>определенному</w:t>
      </w:r>
      <w:proofErr w:type="gramEnd"/>
      <w:r>
        <w:t xml:space="preserve"> или определяемому физическому лицу (субъекту персональных данных);</w:t>
      </w:r>
    </w:p>
    <w:p w:rsidR="008B05C7" w:rsidRDefault="00976C8F" w:rsidP="00AD676B">
      <w:pPr>
        <w:pStyle w:val="a9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</w:pPr>
      <w:r w:rsidRPr="00976C8F">
        <w:rPr>
          <w:b/>
        </w:rPr>
        <w:t>оператор персональных данных (оператор)</w:t>
      </w:r>
      <w:r>
        <w:t xml:space="preserve"> – </w:t>
      </w:r>
      <w:r w:rsidRPr="00976C8F"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>
        <w:t>;</w:t>
      </w:r>
    </w:p>
    <w:p w:rsidR="008B05C7" w:rsidRDefault="00976C8F" w:rsidP="00AD676B">
      <w:pPr>
        <w:pStyle w:val="a9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</w:pPr>
      <w:r w:rsidRPr="008B05C7">
        <w:rPr>
          <w:b/>
        </w:rPr>
        <w:t>обработка персональных данных</w:t>
      </w:r>
      <w:r>
        <w:t xml:space="preserve"> – </w:t>
      </w:r>
      <w:r w:rsidR="008B05C7" w:rsidRPr="008B05C7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8B05C7">
        <w:t>;</w:t>
      </w:r>
    </w:p>
    <w:p w:rsidR="008B05C7" w:rsidRPr="00C635BF" w:rsidRDefault="00976C8F" w:rsidP="00AD676B">
      <w:pPr>
        <w:pStyle w:val="a9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</w:pPr>
      <w:r w:rsidRPr="00C635BF">
        <w:rPr>
          <w:b/>
        </w:rPr>
        <w:t>распространение персональных данных</w:t>
      </w:r>
      <w:r w:rsidRPr="00C635BF">
        <w:t xml:space="preserve"> – действия, направленные на раскрытие персональных данных неопределенному кругу лиц;</w:t>
      </w:r>
    </w:p>
    <w:p w:rsidR="008B05C7" w:rsidRPr="00C635BF" w:rsidRDefault="00976C8F" w:rsidP="00AD676B">
      <w:pPr>
        <w:pStyle w:val="a9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</w:pPr>
      <w:r w:rsidRPr="00C635BF">
        <w:rPr>
          <w:b/>
        </w:rPr>
        <w:lastRenderedPageBreak/>
        <w:t>предоставление персональных данных</w:t>
      </w:r>
      <w:r w:rsidRPr="00C635BF">
        <w:t xml:space="preserve"> – действия, направленные на раскрытие персональных данных определенному лицу или определенному кругу лиц;</w:t>
      </w:r>
    </w:p>
    <w:p w:rsidR="008B05C7" w:rsidRPr="00C635BF" w:rsidRDefault="00976C8F" w:rsidP="00AD676B">
      <w:pPr>
        <w:pStyle w:val="a9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</w:pPr>
      <w:r w:rsidRPr="00C635BF">
        <w:rPr>
          <w:b/>
        </w:rPr>
        <w:t>блокирование персональных данных</w:t>
      </w:r>
      <w:r w:rsidRPr="00C635BF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8B05C7" w:rsidRPr="00C635BF" w:rsidRDefault="00976C8F" w:rsidP="00AD676B">
      <w:pPr>
        <w:pStyle w:val="a9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</w:pPr>
      <w:r w:rsidRPr="00C635BF">
        <w:rPr>
          <w:b/>
        </w:rPr>
        <w:t>уничтожение персональных данных</w:t>
      </w:r>
      <w:r w:rsidRPr="00C635BF"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8B05C7" w:rsidRPr="00C635BF" w:rsidRDefault="00976C8F" w:rsidP="00AD676B">
      <w:pPr>
        <w:pStyle w:val="a9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</w:pPr>
      <w:r w:rsidRPr="00C635BF">
        <w:rPr>
          <w:b/>
        </w:rPr>
        <w:t>обезличивание персональных данных</w:t>
      </w:r>
      <w:r w:rsidRPr="00C635BF"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8B05C7" w:rsidRPr="00C635BF" w:rsidRDefault="00976C8F" w:rsidP="00AD676B">
      <w:pPr>
        <w:pStyle w:val="a9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</w:pPr>
      <w:r w:rsidRPr="00C635BF">
        <w:rPr>
          <w:b/>
        </w:rPr>
        <w:t>информационная система персональных данных</w:t>
      </w:r>
      <w:r w:rsidRPr="00C635BF"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976C8F" w:rsidRPr="00C635BF" w:rsidRDefault="00976C8F" w:rsidP="00AD676B">
      <w:pPr>
        <w:pStyle w:val="a9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</w:pPr>
      <w:r w:rsidRPr="00C635BF">
        <w:rPr>
          <w:b/>
        </w:rPr>
        <w:t>трансграничная передача персональных данных</w:t>
      </w:r>
      <w:r w:rsidRPr="00C635BF"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</w:r>
      <w:r w:rsidR="008B05C7" w:rsidRPr="00C635BF">
        <w:t>.</w:t>
      </w:r>
    </w:p>
    <w:p w:rsidR="003E7D8E" w:rsidRPr="002C3180" w:rsidRDefault="003E7D8E" w:rsidP="00AD676B">
      <w:pPr>
        <w:pStyle w:val="a9"/>
        <w:numPr>
          <w:ilvl w:val="0"/>
          <w:numId w:val="3"/>
        </w:numPr>
        <w:tabs>
          <w:tab w:val="clear" w:pos="0"/>
          <w:tab w:val="num" w:pos="284"/>
        </w:tabs>
        <w:spacing w:before="280" w:after="280" w:line="276" w:lineRule="auto"/>
        <w:ind w:left="0" w:firstLine="0"/>
        <w:jc w:val="center"/>
        <w:rPr>
          <w:b/>
        </w:rPr>
      </w:pPr>
      <w:r w:rsidRPr="002C3180">
        <w:rPr>
          <w:b/>
        </w:rPr>
        <w:t>Цели обработки персональных данных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Оператор осуществляет обработку персональных данных в следующих целях:</w:t>
      </w:r>
    </w:p>
    <w:p w:rsidR="00006F8E" w:rsidRDefault="00CF68E3" w:rsidP="00006F8E">
      <w:pPr>
        <w:pStyle w:val="a9"/>
        <w:numPr>
          <w:ilvl w:val="1"/>
          <w:numId w:val="3"/>
        </w:numPr>
        <w:tabs>
          <w:tab w:val="left" w:pos="1134"/>
        </w:tabs>
        <w:spacing w:before="0" w:after="0" w:line="276" w:lineRule="auto"/>
        <w:ind w:left="0" w:firstLine="709"/>
      </w:pPr>
      <w:r>
        <w:t xml:space="preserve"> </w:t>
      </w:r>
      <w:r w:rsidR="00006F8E">
        <w:t xml:space="preserve">Реализация трудовых отношений с </w:t>
      </w:r>
      <w:r>
        <w:t>служащими (</w:t>
      </w:r>
      <w:r w:rsidR="00006F8E">
        <w:t>работниками</w:t>
      </w:r>
      <w:r>
        <w:t>)</w:t>
      </w:r>
      <w:r w:rsidR="00006F8E">
        <w:t xml:space="preserve"> Министерства, в т.ч.:</w:t>
      </w:r>
    </w:p>
    <w:p w:rsidR="00006F8E" w:rsidRDefault="00006F8E" w:rsidP="00006F8E">
      <w:pPr>
        <w:pStyle w:val="a9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</w:pPr>
      <w:r w:rsidRPr="00775A38">
        <w:t>обеспечени</w:t>
      </w:r>
      <w:r>
        <w:t>е</w:t>
      </w:r>
      <w:r w:rsidRPr="00775A38">
        <w:t xml:space="preserve"> соблюдения законов и иных нормативных правовых актов, содействи</w:t>
      </w:r>
      <w:r>
        <w:t>е</w:t>
      </w:r>
      <w:r w:rsidRPr="00775A38">
        <w:t xml:space="preserve"> </w:t>
      </w:r>
      <w:r w:rsidR="00CF68E3">
        <w:t>служащим (</w:t>
      </w:r>
      <w:r w:rsidRPr="00775A38">
        <w:t>работникам</w:t>
      </w:r>
      <w:r w:rsidR="00CF68E3">
        <w:t>)</w:t>
      </w:r>
      <w:r w:rsidRPr="00775A38">
        <w:t xml:space="preserve"> в трудоустройстве, получении образования и продвижении </w:t>
      </w:r>
      <w:r>
        <w:t>в работе</w:t>
      </w:r>
      <w:r w:rsidRPr="00775A38">
        <w:t>, обеспечени</w:t>
      </w:r>
      <w:r>
        <w:t>е</w:t>
      </w:r>
      <w:r w:rsidRPr="00775A38">
        <w:t xml:space="preserve"> личной безопасности </w:t>
      </w:r>
      <w:r w:rsidR="00CF68E3">
        <w:t>служащих (</w:t>
      </w:r>
      <w:r w:rsidRPr="00775A38">
        <w:t>работников</w:t>
      </w:r>
      <w:r w:rsidR="00CF68E3">
        <w:t>)</w:t>
      </w:r>
      <w:r w:rsidRPr="00775A38">
        <w:t>, контрол</w:t>
      </w:r>
      <w:r>
        <w:t>ь</w:t>
      </w:r>
      <w:r w:rsidRPr="00775A38">
        <w:t xml:space="preserve"> количества </w:t>
      </w:r>
      <w:r>
        <w:t xml:space="preserve">и качества выполняемой работы, </w:t>
      </w:r>
      <w:r w:rsidRPr="00775A38">
        <w:t>обеспечени</w:t>
      </w:r>
      <w:r>
        <w:t>е</w:t>
      </w:r>
      <w:r w:rsidRPr="00775A38">
        <w:t xml:space="preserve"> сохранности имущества</w:t>
      </w:r>
      <w:r>
        <w:t xml:space="preserve"> Министерства;</w:t>
      </w:r>
    </w:p>
    <w:p w:rsidR="00006F8E" w:rsidRDefault="00006F8E" w:rsidP="00006F8E">
      <w:pPr>
        <w:pStyle w:val="a9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</w:pPr>
      <w:r>
        <w:t>ведение кадрового делопроизводства;</w:t>
      </w:r>
    </w:p>
    <w:p w:rsidR="00006F8E" w:rsidRDefault="00006F8E" w:rsidP="00006F8E">
      <w:pPr>
        <w:pStyle w:val="a9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</w:pPr>
      <w:r w:rsidRPr="00D41EF7">
        <w:t>расчет</w:t>
      </w:r>
      <w:r>
        <w:t xml:space="preserve"> и начисление</w:t>
      </w:r>
      <w:r w:rsidRPr="00D41EF7">
        <w:t xml:space="preserve"> заработной платы и иных выплат</w:t>
      </w:r>
      <w:r>
        <w:t xml:space="preserve"> </w:t>
      </w:r>
      <w:r w:rsidR="00CF68E3">
        <w:t>служащим (</w:t>
      </w:r>
      <w:r>
        <w:t>работникам</w:t>
      </w:r>
      <w:r w:rsidR="00CF68E3">
        <w:t>)</w:t>
      </w:r>
      <w:r>
        <w:t>;</w:t>
      </w:r>
    </w:p>
    <w:p w:rsidR="00006F8E" w:rsidRDefault="00006F8E" w:rsidP="00006F8E">
      <w:pPr>
        <w:pStyle w:val="a9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</w:pPr>
      <w:r>
        <w:t>формирование отчетности в ПФР, ФСС, ФНС и иные уполномоченные органы в соответствии с законодательством РФ;</w:t>
      </w:r>
    </w:p>
    <w:p w:rsidR="00006F8E" w:rsidRDefault="00006F8E" w:rsidP="00006F8E">
      <w:pPr>
        <w:pStyle w:val="a9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</w:pPr>
      <w:r w:rsidRPr="0070689C">
        <w:lastRenderedPageBreak/>
        <w:t>информационно</w:t>
      </w:r>
      <w:r>
        <w:t>е</w:t>
      </w:r>
      <w:r w:rsidRPr="0070689C">
        <w:t xml:space="preserve"> обеспечени</w:t>
      </w:r>
      <w:r>
        <w:t>е</w:t>
      </w:r>
      <w:r w:rsidRPr="0070689C">
        <w:t xml:space="preserve"> деятельности </w:t>
      </w:r>
      <w:r>
        <w:t>Министерства на сайте в сети «Интернет».</w:t>
      </w:r>
    </w:p>
    <w:p w:rsidR="00006F8E" w:rsidRPr="00006F8E" w:rsidRDefault="00CF68E3" w:rsidP="00006F8E">
      <w:pPr>
        <w:pStyle w:val="a9"/>
        <w:numPr>
          <w:ilvl w:val="1"/>
          <w:numId w:val="3"/>
        </w:numPr>
        <w:tabs>
          <w:tab w:val="left" w:pos="1134"/>
        </w:tabs>
        <w:spacing w:before="0" w:after="0" w:line="276" w:lineRule="auto"/>
        <w:ind w:left="0" w:firstLine="709"/>
      </w:pPr>
      <w:r>
        <w:t xml:space="preserve"> </w:t>
      </w:r>
      <w:r w:rsidR="00006F8E">
        <w:t>П</w:t>
      </w:r>
      <w:r w:rsidR="00006F8E" w:rsidRPr="0007669D">
        <w:t xml:space="preserve">одбор кандидатов на вакантные должности в </w:t>
      </w:r>
      <w:r w:rsidR="00006F8E">
        <w:t>Министерстве</w:t>
      </w:r>
      <w:r w:rsidR="00006F8E" w:rsidRPr="0007669D">
        <w:t xml:space="preserve"> и содействие им в трудоустройстве</w:t>
      </w:r>
      <w:r w:rsidR="00006F8E">
        <w:t>.</w:t>
      </w:r>
      <w:r w:rsidR="00EC1B82" w:rsidRPr="00006F8E">
        <w:rPr>
          <w:color w:val="0D0D0D"/>
        </w:rPr>
        <w:t xml:space="preserve"> </w:t>
      </w:r>
    </w:p>
    <w:p w:rsidR="00C2078C" w:rsidRDefault="00CF68E3" w:rsidP="001E7801">
      <w:pPr>
        <w:pStyle w:val="a9"/>
        <w:numPr>
          <w:ilvl w:val="1"/>
          <w:numId w:val="3"/>
        </w:numPr>
        <w:tabs>
          <w:tab w:val="left" w:pos="1134"/>
        </w:tabs>
        <w:spacing w:before="0" w:after="0" w:line="276" w:lineRule="auto"/>
        <w:ind w:left="0" w:firstLine="709"/>
      </w:pPr>
      <w:r>
        <w:rPr>
          <w:color w:val="0D0D0D"/>
        </w:rPr>
        <w:t xml:space="preserve"> </w:t>
      </w:r>
      <w:r w:rsidR="00EC1B82">
        <w:rPr>
          <w:color w:val="0D0D0D"/>
        </w:rPr>
        <w:t>О</w:t>
      </w:r>
      <w:r w:rsidR="00EC1B82" w:rsidRPr="00EC1B82">
        <w:rPr>
          <w:color w:val="0D0D0D"/>
        </w:rPr>
        <w:t>беспечение информационной поддержки подготовки и принятия управленческих решений в сфере управления государственным имуществом, включая земельные участки, в Кировской области</w:t>
      </w:r>
      <w:r w:rsidR="00C2078C" w:rsidRPr="00EC1B82">
        <w:t>.</w:t>
      </w:r>
    </w:p>
    <w:p w:rsidR="007C4966" w:rsidRPr="00EC1B82" w:rsidRDefault="00CF68E3" w:rsidP="007C4966">
      <w:pPr>
        <w:pStyle w:val="a9"/>
        <w:numPr>
          <w:ilvl w:val="1"/>
          <w:numId w:val="3"/>
        </w:numPr>
        <w:tabs>
          <w:tab w:val="left" w:pos="1134"/>
        </w:tabs>
        <w:spacing w:before="0" w:after="0" w:line="276" w:lineRule="auto"/>
        <w:ind w:left="0" w:firstLine="709"/>
      </w:pPr>
      <w:r>
        <w:t xml:space="preserve"> </w:t>
      </w:r>
      <w:r w:rsidR="007C4966">
        <w:t>О</w:t>
      </w:r>
      <w:r w:rsidR="007C4966" w:rsidRPr="008A569C">
        <w:t>беспечени</w:t>
      </w:r>
      <w:r w:rsidR="007C4966">
        <w:t>е</w:t>
      </w:r>
      <w:r w:rsidR="007C4966" w:rsidRPr="008A569C">
        <w:t xml:space="preserve"> административно-хозяйственной деятельности </w:t>
      </w:r>
      <w:r w:rsidR="007C4966">
        <w:t>Министерства</w:t>
      </w:r>
      <w:r w:rsidR="007C4966" w:rsidRPr="008A569C">
        <w:t xml:space="preserve"> путем заключения гражданско-правовых договоров.</w:t>
      </w:r>
    </w:p>
    <w:p w:rsidR="005F31A5" w:rsidRDefault="00EC1B82" w:rsidP="005F31A5">
      <w:pPr>
        <w:pStyle w:val="a9"/>
        <w:numPr>
          <w:ilvl w:val="1"/>
          <w:numId w:val="3"/>
        </w:numPr>
        <w:tabs>
          <w:tab w:val="left" w:pos="1134"/>
        </w:tabs>
        <w:spacing w:before="0" w:after="0" w:line="276" w:lineRule="auto"/>
        <w:ind w:left="0" w:firstLine="709"/>
      </w:pPr>
      <w:r>
        <w:t xml:space="preserve"> </w:t>
      </w:r>
      <w:r w:rsidR="005F31A5" w:rsidRPr="005F31A5">
        <w:t>Осуществл</w:t>
      </w:r>
      <w:r w:rsidR="005F31A5">
        <w:t>ение</w:t>
      </w:r>
      <w:r w:rsidR="005F31A5" w:rsidRPr="005F31A5">
        <w:t xml:space="preserve"> ины</w:t>
      </w:r>
      <w:r w:rsidR="005F31A5">
        <w:t>х</w:t>
      </w:r>
      <w:r w:rsidR="005F31A5" w:rsidRPr="005F31A5">
        <w:t xml:space="preserve"> функци</w:t>
      </w:r>
      <w:r w:rsidR="005F31A5">
        <w:t>й и полномочий,</w:t>
      </w:r>
      <w:r w:rsidR="005F31A5" w:rsidRPr="005F31A5">
        <w:t xml:space="preserve"> </w:t>
      </w:r>
      <w:r w:rsidR="005F31A5">
        <w:t xml:space="preserve">возложенных на </w:t>
      </w:r>
      <w:r w:rsidR="00C0404B">
        <w:t>Министерство</w:t>
      </w:r>
      <w:r w:rsidR="005F31A5">
        <w:t xml:space="preserve"> и</w:t>
      </w:r>
      <w:r w:rsidR="005F31A5" w:rsidRPr="005F31A5">
        <w:t xml:space="preserve"> предусмотренны</w:t>
      </w:r>
      <w:r w:rsidR="005F31A5">
        <w:t>х</w:t>
      </w:r>
      <w:r w:rsidR="005F31A5" w:rsidRPr="005F31A5">
        <w:t xml:space="preserve"> федеральным</w:t>
      </w:r>
      <w:r w:rsidR="005F31A5">
        <w:t xml:space="preserve"> и областным законодательством.</w:t>
      </w:r>
    </w:p>
    <w:p w:rsidR="00347B79" w:rsidRDefault="00830678" w:rsidP="00E2370C">
      <w:pPr>
        <w:pStyle w:val="a9"/>
        <w:tabs>
          <w:tab w:val="left" w:pos="1134"/>
        </w:tabs>
        <w:spacing w:before="0" w:after="0" w:line="276" w:lineRule="auto"/>
      </w:pPr>
      <w:r w:rsidRPr="008A569C">
        <w:t xml:space="preserve">Установленные цели обработки персональных данных являются законными. </w:t>
      </w:r>
    </w:p>
    <w:p w:rsidR="00871E63" w:rsidRPr="00871E63" w:rsidRDefault="00871E63" w:rsidP="00871E63">
      <w:pPr>
        <w:pStyle w:val="a9"/>
        <w:numPr>
          <w:ilvl w:val="0"/>
          <w:numId w:val="3"/>
        </w:numPr>
        <w:tabs>
          <w:tab w:val="clear" w:pos="0"/>
          <w:tab w:val="num" w:pos="284"/>
        </w:tabs>
        <w:spacing w:before="280" w:after="280" w:line="276" w:lineRule="auto"/>
        <w:ind w:left="0" w:firstLine="0"/>
        <w:jc w:val="center"/>
        <w:rPr>
          <w:b/>
        </w:rPr>
      </w:pPr>
      <w:r w:rsidRPr="00871E63">
        <w:rPr>
          <w:b/>
        </w:rPr>
        <w:t xml:space="preserve">Категории </w:t>
      </w:r>
      <w:r w:rsidR="008D62ED">
        <w:rPr>
          <w:b/>
        </w:rPr>
        <w:t xml:space="preserve">субъектов </w:t>
      </w:r>
      <w:r w:rsidRPr="002C3180">
        <w:rPr>
          <w:b/>
        </w:rPr>
        <w:t>персональн</w:t>
      </w:r>
      <w:r w:rsidR="008D62ED">
        <w:rPr>
          <w:b/>
        </w:rPr>
        <w:t>ых</w:t>
      </w:r>
      <w:r w:rsidRPr="002C3180">
        <w:rPr>
          <w:b/>
        </w:rPr>
        <w:t xml:space="preserve"> данны</w:t>
      </w:r>
      <w:r w:rsidR="008D62ED">
        <w:rPr>
          <w:b/>
        </w:rPr>
        <w:t>х</w:t>
      </w:r>
    </w:p>
    <w:p w:rsidR="003E7D8E" w:rsidRPr="008A569C" w:rsidRDefault="003E7D8E" w:rsidP="008A569C">
      <w:pPr>
        <w:pStyle w:val="a9"/>
        <w:tabs>
          <w:tab w:val="left" w:pos="1134"/>
        </w:tabs>
        <w:spacing w:before="0" w:after="0" w:line="276" w:lineRule="auto"/>
      </w:pPr>
      <w:r w:rsidRPr="008A569C">
        <w:t xml:space="preserve">Для достижения вышеперечисленных целей </w:t>
      </w:r>
      <w:r w:rsidR="005D63E9" w:rsidRPr="008A569C">
        <w:t>О</w:t>
      </w:r>
      <w:r w:rsidRPr="008A569C">
        <w:t>ператор прибегает к обработке персональных данных следующих категорий субъектов персональных данных:</w:t>
      </w:r>
    </w:p>
    <w:p w:rsidR="002A1239" w:rsidRDefault="002A1239" w:rsidP="002A1239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39">
        <w:rPr>
          <w:rFonts w:ascii="Times New Roman" w:hAnsi="Times New Roman" w:cs="Times New Roman"/>
          <w:sz w:val="28"/>
          <w:szCs w:val="28"/>
        </w:rPr>
        <w:t xml:space="preserve"> </w:t>
      </w:r>
      <w:r w:rsidR="00597BC2">
        <w:rPr>
          <w:rFonts w:ascii="Times New Roman" w:hAnsi="Times New Roman" w:cs="Times New Roman"/>
          <w:sz w:val="28"/>
          <w:szCs w:val="28"/>
        </w:rPr>
        <w:t>с</w:t>
      </w:r>
      <w:r w:rsidR="002D15F4">
        <w:rPr>
          <w:rFonts w:ascii="Times New Roman" w:hAnsi="Times New Roman" w:cs="Times New Roman"/>
          <w:sz w:val="28"/>
          <w:szCs w:val="28"/>
        </w:rPr>
        <w:t>лужащие (</w:t>
      </w:r>
      <w:r w:rsidR="004337A4">
        <w:rPr>
          <w:rFonts w:ascii="Times New Roman" w:hAnsi="Times New Roman" w:cs="Times New Roman"/>
          <w:sz w:val="28"/>
          <w:szCs w:val="28"/>
        </w:rPr>
        <w:t>р</w:t>
      </w:r>
      <w:r w:rsidRPr="00C0404B">
        <w:rPr>
          <w:rFonts w:ascii="Times New Roman" w:hAnsi="Times New Roman" w:cs="Times New Roman"/>
          <w:sz w:val="28"/>
          <w:szCs w:val="28"/>
        </w:rPr>
        <w:t>аботник</w:t>
      </w:r>
      <w:r w:rsidR="004337A4">
        <w:rPr>
          <w:rFonts w:ascii="Times New Roman" w:hAnsi="Times New Roman" w:cs="Times New Roman"/>
          <w:sz w:val="28"/>
          <w:szCs w:val="28"/>
        </w:rPr>
        <w:t>и</w:t>
      </w:r>
      <w:r w:rsidR="002D15F4">
        <w:rPr>
          <w:rFonts w:ascii="Times New Roman" w:hAnsi="Times New Roman" w:cs="Times New Roman"/>
          <w:sz w:val="28"/>
          <w:szCs w:val="28"/>
        </w:rPr>
        <w:t>)</w:t>
      </w:r>
      <w:r w:rsidRPr="00C0404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8D62ED">
        <w:rPr>
          <w:rFonts w:ascii="Times New Roman" w:hAnsi="Times New Roman" w:cs="Times New Roman"/>
          <w:sz w:val="28"/>
          <w:szCs w:val="28"/>
        </w:rPr>
        <w:t>, их родственники</w:t>
      </w:r>
      <w:r w:rsidR="004337A4">
        <w:rPr>
          <w:rFonts w:ascii="Times New Roman" w:hAnsi="Times New Roman" w:cs="Times New Roman"/>
          <w:sz w:val="28"/>
          <w:szCs w:val="28"/>
        </w:rPr>
        <w:t>;</w:t>
      </w:r>
      <w:r w:rsidR="00C0404B" w:rsidRPr="002A1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39" w:rsidRDefault="004337A4" w:rsidP="002A1239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239" w:rsidRPr="00871E63">
        <w:rPr>
          <w:rFonts w:ascii="Times New Roman" w:hAnsi="Times New Roman" w:cs="Times New Roman"/>
          <w:sz w:val="28"/>
          <w:szCs w:val="28"/>
        </w:rPr>
        <w:t>кандидаты на вакантные должности в</w:t>
      </w:r>
      <w:r w:rsidR="002A1239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="002A1239" w:rsidRPr="00871E63">
        <w:rPr>
          <w:rFonts w:ascii="Times New Roman" w:hAnsi="Times New Roman" w:cs="Times New Roman"/>
          <w:sz w:val="28"/>
          <w:szCs w:val="28"/>
        </w:rPr>
        <w:t>;</w:t>
      </w:r>
    </w:p>
    <w:p w:rsidR="002A1239" w:rsidRDefault="004337A4" w:rsidP="002A1239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239" w:rsidRPr="00871E63">
        <w:rPr>
          <w:rFonts w:ascii="Times New Roman" w:hAnsi="Times New Roman" w:cs="Times New Roman"/>
          <w:sz w:val="28"/>
          <w:szCs w:val="28"/>
        </w:rPr>
        <w:t>контрагенты (физические лица и представители юридических лиц, являющие</w:t>
      </w:r>
      <w:r w:rsidR="00F27E65">
        <w:rPr>
          <w:rFonts w:ascii="Times New Roman" w:hAnsi="Times New Roman" w:cs="Times New Roman"/>
          <w:sz w:val="28"/>
          <w:szCs w:val="28"/>
        </w:rPr>
        <w:t>ся</w:t>
      </w:r>
      <w:r w:rsidR="002A1239" w:rsidRPr="00871E63">
        <w:rPr>
          <w:rFonts w:ascii="Times New Roman" w:hAnsi="Times New Roman" w:cs="Times New Roman"/>
          <w:sz w:val="28"/>
          <w:szCs w:val="28"/>
        </w:rPr>
        <w:t xml:space="preserve"> стороной гражданско-правового договора с </w:t>
      </w:r>
      <w:r w:rsidR="002A1239">
        <w:rPr>
          <w:rFonts w:ascii="Times New Roman" w:hAnsi="Times New Roman" w:cs="Times New Roman"/>
          <w:sz w:val="28"/>
          <w:szCs w:val="28"/>
        </w:rPr>
        <w:t>Министерством</w:t>
      </w:r>
      <w:r w:rsidR="002A1239" w:rsidRPr="00871E63">
        <w:rPr>
          <w:rFonts w:ascii="Times New Roman" w:hAnsi="Times New Roman" w:cs="Times New Roman"/>
          <w:sz w:val="28"/>
          <w:szCs w:val="28"/>
        </w:rPr>
        <w:t>)</w:t>
      </w:r>
      <w:r w:rsidR="008D62ED">
        <w:rPr>
          <w:rFonts w:ascii="Times New Roman" w:hAnsi="Times New Roman" w:cs="Times New Roman"/>
          <w:sz w:val="28"/>
          <w:szCs w:val="28"/>
        </w:rPr>
        <w:t>;</w:t>
      </w:r>
    </w:p>
    <w:p w:rsidR="008D62ED" w:rsidRDefault="008D62ED" w:rsidP="002A1239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физические лица, представители юридических лиц, </w:t>
      </w:r>
      <w:r w:rsidR="00316B57">
        <w:rPr>
          <w:rFonts w:ascii="Times New Roman" w:hAnsi="Times New Roman" w:cs="Times New Roman"/>
          <w:sz w:val="28"/>
          <w:szCs w:val="28"/>
        </w:rPr>
        <w:t xml:space="preserve">направившие запрос, обращение </w:t>
      </w:r>
      <w:r>
        <w:rPr>
          <w:rFonts w:ascii="Times New Roman" w:hAnsi="Times New Roman" w:cs="Times New Roman"/>
          <w:sz w:val="28"/>
          <w:szCs w:val="28"/>
        </w:rPr>
        <w:t>в Министерство</w:t>
      </w:r>
      <w:r w:rsidR="00316B57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555643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услуг;</w:t>
      </w:r>
    </w:p>
    <w:p w:rsidR="008D62ED" w:rsidRPr="002A1239" w:rsidRDefault="00555643" w:rsidP="002A1239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(студенты) являющиеся стороной по договору</w:t>
      </w:r>
      <w:r>
        <w:rPr>
          <w:rFonts w:ascii="Times New Roman" w:hAnsi="Times New Roman" w:cs="Times New Roman"/>
          <w:sz w:val="28"/>
          <w:szCs w:val="28"/>
        </w:rPr>
        <w:br/>
        <w:t>о практической подготовке обучающегося.</w:t>
      </w:r>
    </w:p>
    <w:p w:rsidR="003E7D8E" w:rsidRPr="001C0252" w:rsidRDefault="003E7D8E" w:rsidP="00AD676B">
      <w:pPr>
        <w:pStyle w:val="a9"/>
        <w:numPr>
          <w:ilvl w:val="0"/>
          <w:numId w:val="3"/>
        </w:numPr>
        <w:tabs>
          <w:tab w:val="clear" w:pos="0"/>
          <w:tab w:val="left" w:pos="284"/>
        </w:tabs>
        <w:spacing w:before="280" w:after="280" w:line="276" w:lineRule="auto"/>
        <w:ind w:left="0" w:firstLine="0"/>
        <w:jc w:val="center"/>
        <w:rPr>
          <w:b/>
        </w:rPr>
      </w:pPr>
      <w:r w:rsidRPr="001C0252">
        <w:rPr>
          <w:b/>
        </w:rPr>
        <w:t>Правовые основания обработки персональных данных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 xml:space="preserve">Оператор обрабатывает персональные данные вышеуказанных категорий </w:t>
      </w:r>
      <w:r w:rsidRPr="00E2370C">
        <w:t>на основании:</w:t>
      </w:r>
      <w:r w:rsidRPr="008A569C">
        <w:t xml:space="preserve"> </w:t>
      </w:r>
    </w:p>
    <w:p w:rsidR="00314C2E" w:rsidRDefault="00765B6D" w:rsidP="00314C2E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314C2E" w:rsidRPr="00314C2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4C2E" w:rsidRPr="00314C2E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314C2E">
        <w:rPr>
          <w:rFonts w:ascii="Times New Roman" w:hAnsi="Times New Roman" w:cs="Times New Roman"/>
          <w:sz w:val="28"/>
          <w:szCs w:val="28"/>
        </w:rPr>
        <w:t>№</w:t>
      </w:r>
      <w:r w:rsidR="00314C2E" w:rsidRPr="00314C2E">
        <w:rPr>
          <w:rFonts w:ascii="Times New Roman" w:hAnsi="Times New Roman" w:cs="Times New Roman"/>
          <w:sz w:val="28"/>
          <w:szCs w:val="28"/>
        </w:rPr>
        <w:t xml:space="preserve"> 210-ФЗ </w:t>
      </w:r>
      <w:r w:rsidR="00314C2E">
        <w:rPr>
          <w:rFonts w:ascii="Times New Roman" w:hAnsi="Times New Roman" w:cs="Times New Roman"/>
          <w:sz w:val="28"/>
          <w:szCs w:val="28"/>
        </w:rPr>
        <w:t>«</w:t>
      </w:r>
      <w:r w:rsidR="00314C2E" w:rsidRPr="00314C2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14C2E">
        <w:rPr>
          <w:rFonts w:ascii="Times New Roman" w:hAnsi="Times New Roman" w:cs="Times New Roman"/>
          <w:sz w:val="28"/>
          <w:szCs w:val="28"/>
        </w:rPr>
        <w:t>»</w:t>
      </w:r>
      <w:r w:rsidR="00314C2E" w:rsidRPr="00314C2E">
        <w:rPr>
          <w:rFonts w:ascii="Times New Roman" w:hAnsi="Times New Roman" w:cs="Times New Roman"/>
          <w:sz w:val="28"/>
          <w:szCs w:val="28"/>
        </w:rPr>
        <w:t>;</w:t>
      </w:r>
    </w:p>
    <w:p w:rsidR="00765B6D" w:rsidRDefault="00765B6D" w:rsidP="00765B6D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067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0678">
        <w:rPr>
          <w:rFonts w:ascii="Times New Roman" w:hAnsi="Times New Roman" w:cs="Times New Roman"/>
          <w:sz w:val="28"/>
          <w:szCs w:val="28"/>
        </w:rPr>
        <w:t xml:space="preserve"> от 27.07.2004 № 79-ФЗ «О государственной гражданской службе Российской Федерации»;</w:t>
      </w:r>
    </w:p>
    <w:p w:rsidR="00765B6D" w:rsidRPr="006649F6" w:rsidRDefault="00765B6D" w:rsidP="00765B6D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F6">
        <w:rPr>
          <w:rFonts w:ascii="Times New Roman" w:hAnsi="Times New Roman" w:cs="Times New Roman"/>
          <w:sz w:val="28"/>
          <w:szCs w:val="28"/>
        </w:rPr>
        <w:t>Федерального закона от 15.12.2001 № 167-ФЗ «Об обязательном пенсионном страховании в Российской Федерации»;</w:t>
      </w:r>
    </w:p>
    <w:p w:rsidR="00765B6D" w:rsidRPr="006649F6" w:rsidRDefault="00765B6D" w:rsidP="00765B6D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F6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06.12.2011 № 402-ФЗ «О бухгалтерском учете»;</w:t>
      </w:r>
    </w:p>
    <w:p w:rsidR="00765B6D" w:rsidRPr="006649F6" w:rsidRDefault="00765B6D" w:rsidP="00765B6D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F6">
        <w:rPr>
          <w:rFonts w:ascii="Times New Roman" w:hAnsi="Times New Roman" w:cs="Times New Roman"/>
          <w:sz w:val="28"/>
          <w:szCs w:val="28"/>
        </w:rPr>
        <w:t>Федерального закона от 28.03.1998 № 53-ФЗ «О воинской обязанности и военной службе»;</w:t>
      </w:r>
    </w:p>
    <w:p w:rsidR="00765B6D" w:rsidRPr="00765B6D" w:rsidRDefault="00765B6D" w:rsidP="00765B6D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F6">
        <w:rPr>
          <w:rFonts w:ascii="Times New Roman" w:hAnsi="Times New Roman" w:cs="Times New Roman"/>
          <w:sz w:val="28"/>
          <w:szCs w:val="28"/>
        </w:rPr>
        <w:t xml:space="preserve">Федерального закона от 24.11.1995 № 181-ФЗ «О социальной защите инвалидов в Российской Федерации»; </w:t>
      </w:r>
    </w:p>
    <w:p w:rsidR="00765B6D" w:rsidRPr="00871E63" w:rsidRDefault="00765B6D" w:rsidP="00765B6D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6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от 30.12.2001 № 197-ФЗ;</w:t>
      </w:r>
    </w:p>
    <w:p w:rsidR="00765B6D" w:rsidRPr="00871E63" w:rsidRDefault="00765B6D" w:rsidP="00765B6D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63">
        <w:rPr>
          <w:rFonts w:ascii="Times New Roman" w:hAnsi="Times New Roman" w:cs="Times New Roman"/>
          <w:sz w:val="28"/>
          <w:szCs w:val="28"/>
        </w:rPr>
        <w:t>Жилищного кодекса Российской Федерации от 29.12.2004 № 188-ФЗ;</w:t>
      </w:r>
    </w:p>
    <w:p w:rsidR="00765B6D" w:rsidRDefault="00765B6D" w:rsidP="00765B6D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63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от 30.11.1994</w:t>
      </w:r>
      <w:r w:rsidR="000B0341">
        <w:rPr>
          <w:rFonts w:ascii="Times New Roman" w:hAnsi="Times New Roman" w:cs="Times New Roman"/>
          <w:sz w:val="28"/>
          <w:szCs w:val="28"/>
        </w:rPr>
        <w:t xml:space="preserve"> </w:t>
      </w:r>
      <w:r w:rsidR="000B0341">
        <w:rPr>
          <w:rFonts w:ascii="Times New Roman" w:hAnsi="Times New Roman" w:cs="Times New Roman"/>
          <w:sz w:val="28"/>
          <w:szCs w:val="28"/>
        </w:rPr>
        <w:br/>
      </w:r>
      <w:r w:rsidRPr="00871E63">
        <w:rPr>
          <w:rFonts w:ascii="Times New Roman" w:hAnsi="Times New Roman" w:cs="Times New Roman"/>
          <w:sz w:val="28"/>
          <w:szCs w:val="28"/>
        </w:rPr>
        <w:t>№ 51-ФЗ;</w:t>
      </w:r>
    </w:p>
    <w:p w:rsidR="00314C2E" w:rsidRPr="00765B6D" w:rsidRDefault="00765B6D" w:rsidP="00765B6D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F6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от 31.07.1998 № 146-ФЗ;</w:t>
      </w:r>
    </w:p>
    <w:p w:rsidR="00314C2E" w:rsidRDefault="00314C2E" w:rsidP="00314C2E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2E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 от 03.08.2021 № 406-П «Об организации учета и ведения реестра государственного имущества Кировской области»;</w:t>
      </w:r>
    </w:p>
    <w:p w:rsidR="00830678" w:rsidRDefault="00830678" w:rsidP="00116ED1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8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0678">
        <w:rPr>
          <w:rFonts w:ascii="Times New Roman" w:hAnsi="Times New Roman" w:cs="Times New Roman"/>
          <w:sz w:val="28"/>
          <w:szCs w:val="28"/>
        </w:rPr>
        <w:t>, заключенн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0678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69523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830678">
        <w:rPr>
          <w:rFonts w:ascii="Times New Roman" w:hAnsi="Times New Roman" w:cs="Times New Roman"/>
          <w:sz w:val="28"/>
          <w:szCs w:val="28"/>
        </w:rPr>
        <w:t>и субъектом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C2E" w:rsidRPr="00314C2E" w:rsidRDefault="00830678" w:rsidP="00314C2E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8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678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на обработку персональных данных</w:t>
      </w:r>
      <w:r w:rsidR="00314C2E">
        <w:rPr>
          <w:rFonts w:ascii="Times New Roman" w:hAnsi="Times New Roman" w:cs="Times New Roman"/>
          <w:sz w:val="28"/>
          <w:szCs w:val="28"/>
        </w:rPr>
        <w:t>.</w:t>
      </w:r>
    </w:p>
    <w:p w:rsidR="003E7D8E" w:rsidRPr="008544FE" w:rsidRDefault="003E7D8E" w:rsidP="00AD676B">
      <w:pPr>
        <w:pStyle w:val="a9"/>
        <w:numPr>
          <w:ilvl w:val="0"/>
          <w:numId w:val="3"/>
        </w:numPr>
        <w:tabs>
          <w:tab w:val="clear" w:pos="0"/>
          <w:tab w:val="num" w:pos="284"/>
        </w:tabs>
        <w:spacing w:before="280" w:after="280" w:line="276" w:lineRule="auto"/>
        <w:ind w:left="0" w:firstLine="0"/>
        <w:jc w:val="center"/>
        <w:rPr>
          <w:b/>
        </w:rPr>
      </w:pPr>
      <w:r w:rsidRPr="008544FE">
        <w:rPr>
          <w:b/>
        </w:rPr>
        <w:t>Условия обработки персональных данных</w:t>
      </w:r>
      <w:r w:rsidR="003578CD" w:rsidRPr="003578CD">
        <w:rPr>
          <w:b/>
        </w:rPr>
        <w:t xml:space="preserve"> </w:t>
      </w:r>
    </w:p>
    <w:p w:rsidR="003E7D8E" w:rsidRPr="008A569C" w:rsidRDefault="003E7D8E" w:rsidP="00D0172E">
      <w:pPr>
        <w:pStyle w:val="a9"/>
        <w:spacing w:before="0" w:after="0" w:line="276" w:lineRule="auto"/>
      </w:pPr>
      <w:r w:rsidRPr="008A569C">
        <w:t xml:space="preserve">Оператор осуществляет обработку персональных данных как с использованием </w:t>
      </w:r>
      <w:r w:rsidR="00DF22BD">
        <w:t>средств автоматизации</w:t>
      </w:r>
      <w:r w:rsidR="00DF22BD" w:rsidRPr="00DF22BD">
        <w:t xml:space="preserve">, </w:t>
      </w:r>
      <w:r w:rsidR="00DF22BD">
        <w:t>так и</w:t>
      </w:r>
      <w:r w:rsidR="00DF22BD" w:rsidRPr="00DF22BD">
        <w:t xml:space="preserve"> без использования таких средств</w:t>
      </w:r>
      <w:r w:rsidRPr="008A569C">
        <w:t>.</w:t>
      </w:r>
    </w:p>
    <w:p w:rsidR="003E7D8E" w:rsidRPr="008A569C" w:rsidRDefault="003E7D8E" w:rsidP="00C6033C">
      <w:pPr>
        <w:pStyle w:val="a9"/>
        <w:spacing w:before="0" w:after="0" w:line="276" w:lineRule="auto"/>
      </w:pPr>
      <w:r w:rsidRPr="008A569C">
        <w:t xml:space="preserve">В целях предотвращения нарушений законодательства Российской Федерации в сфере персональных данных </w:t>
      </w:r>
      <w:r w:rsidR="005C588D" w:rsidRPr="008A569C">
        <w:t>О</w:t>
      </w:r>
      <w:r w:rsidRPr="008A569C">
        <w:t>ператором обеспечивается надлежащее документальное сопровождение процессов обработки персональных данных:</w:t>
      </w:r>
    </w:p>
    <w:p w:rsidR="003E7D8E" w:rsidRPr="00C6033C" w:rsidRDefault="003E7D8E" w:rsidP="00C6033C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3C">
        <w:rPr>
          <w:rFonts w:ascii="Times New Roman" w:hAnsi="Times New Roman" w:cs="Times New Roman"/>
          <w:sz w:val="28"/>
          <w:szCs w:val="28"/>
        </w:rPr>
        <w:t>анализ правовых оснований обработки персональных данных;</w:t>
      </w:r>
    </w:p>
    <w:p w:rsidR="003E7D8E" w:rsidRPr="00C6033C" w:rsidRDefault="003E7D8E" w:rsidP="00C6033C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3C">
        <w:rPr>
          <w:rFonts w:ascii="Times New Roman" w:hAnsi="Times New Roman" w:cs="Times New Roman"/>
          <w:sz w:val="28"/>
          <w:szCs w:val="28"/>
        </w:rPr>
        <w:t>документальное закрепление целей обработки;</w:t>
      </w:r>
    </w:p>
    <w:p w:rsidR="003E7D8E" w:rsidRPr="00C6033C" w:rsidRDefault="003E7D8E" w:rsidP="00C6033C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3C">
        <w:rPr>
          <w:rFonts w:ascii="Times New Roman" w:hAnsi="Times New Roman" w:cs="Times New Roman"/>
          <w:sz w:val="28"/>
          <w:szCs w:val="28"/>
        </w:rPr>
        <w:t>установление сроков обработки персональных данных;</w:t>
      </w:r>
    </w:p>
    <w:p w:rsidR="003E7D8E" w:rsidRPr="00C6033C" w:rsidRDefault="003E7D8E" w:rsidP="00C6033C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3C">
        <w:rPr>
          <w:rFonts w:ascii="Times New Roman" w:hAnsi="Times New Roman" w:cs="Times New Roman"/>
          <w:sz w:val="28"/>
          <w:szCs w:val="28"/>
        </w:rPr>
        <w:t>регламентация процессов обработки персональных данных (в том числе процесса допуска к персональным данным, процесса прекращения обработки персональных данных);</w:t>
      </w:r>
    </w:p>
    <w:p w:rsidR="003E7D8E" w:rsidRPr="00C6033C" w:rsidRDefault="003E7D8E" w:rsidP="00C6033C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3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5C588D" w:rsidRPr="00C6033C">
        <w:rPr>
          <w:rFonts w:ascii="Times New Roman" w:hAnsi="Times New Roman" w:cs="Times New Roman"/>
          <w:sz w:val="28"/>
          <w:szCs w:val="28"/>
        </w:rPr>
        <w:t xml:space="preserve">перечня должностей, допущенных к работе с персональными данными в </w:t>
      </w:r>
      <w:r w:rsidR="00547650">
        <w:rPr>
          <w:rFonts w:ascii="Times New Roman" w:hAnsi="Times New Roman" w:cs="Times New Roman"/>
          <w:sz w:val="28"/>
          <w:szCs w:val="28"/>
        </w:rPr>
        <w:t>Министерстве</w:t>
      </w:r>
      <w:r w:rsidRPr="00C6033C">
        <w:rPr>
          <w:rFonts w:ascii="Times New Roman" w:hAnsi="Times New Roman" w:cs="Times New Roman"/>
          <w:sz w:val="28"/>
          <w:szCs w:val="28"/>
        </w:rPr>
        <w:t>;</w:t>
      </w:r>
    </w:p>
    <w:p w:rsidR="00547650" w:rsidRPr="00C6033C" w:rsidRDefault="00547650" w:rsidP="00547650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3C">
        <w:rPr>
          <w:rFonts w:ascii="Times New Roman" w:hAnsi="Times New Roman" w:cs="Times New Roman"/>
          <w:sz w:val="28"/>
          <w:szCs w:val="28"/>
        </w:rPr>
        <w:t>выявление и классификация информационных систем персональных данных;</w:t>
      </w:r>
    </w:p>
    <w:p w:rsidR="003E7D8E" w:rsidRPr="00C6033C" w:rsidRDefault="003E7D8E" w:rsidP="00C6033C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3C">
        <w:rPr>
          <w:rFonts w:ascii="Times New Roman" w:hAnsi="Times New Roman" w:cs="Times New Roman"/>
          <w:sz w:val="28"/>
          <w:szCs w:val="28"/>
        </w:rPr>
        <w:lastRenderedPageBreak/>
        <w:t>распределение и закрепление обязанностей и ответственности</w:t>
      </w:r>
      <w:r w:rsidR="00CF68E3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Pr="00C6033C">
        <w:rPr>
          <w:rFonts w:ascii="Times New Roman" w:hAnsi="Times New Roman" w:cs="Times New Roman"/>
          <w:sz w:val="28"/>
          <w:szCs w:val="28"/>
        </w:rPr>
        <w:t xml:space="preserve"> </w:t>
      </w:r>
      <w:r w:rsidR="00CF68E3">
        <w:rPr>
          <w:rFonts w:ascii="Times New Roman" w:hAnsi="Times New Roman" w:cs="Times New Roman"/>
          <w:sz w:val="28"/>
          <w:szCs w:val="28"/>
        </w:rPr>
        <w:t>(</w:t>
      </w:r>
      <w:r w:rsidR="005C588D" w:rsidRPr="00C6033C">
        <w:rPr>
          <w:rFonts w:ascii="Times New Roman" w:hAnsi="Times New Roman" w:cs="Times New Roman"/>
          <w:sz w:val="28"/>
          <w:szCs w:val="28"/>
        </w:rPr>
        <w:t>работников</w:t>
      </w:r>
      <w:r w:rsidR="00CF68E3">
        <w:rPr>
          <w:rFonts w:ascii="Times New Roman" w:hAnsi="Times New Roman" w:cs="Times New Roman"/>
          <w:sz w:val="28"/>
          <w:szCs w:val="28"/>
        </w:rPr>
        <w:t>)</w:t>
      </w:r>
      <w:r w:rsidRPr="00C6033C">
        <w:rPr>
          <w:rFonts w:ascii="Times New Roman" w:hAnsi="Times New Roman" w:cs="Times New Roman"/>
          <w:sz w:val="28"/>
          <w:szCs w:val="28"/>
        </w:rPr>
        <w:t xml:space="preserve"> </w:t>
      </w:r>
      <w:r w:rsidR="005C588D" w:rsidRPr="00C6033C">
        <w:rPr>
          <w:rFonts w:ascii="Times New Roman" w:hAnsi="Times New Roman" w:cs="Times New Roman"/>
          <w:sz w:val="28"/>
          <w:szCs w:val="28"/>
        </w:rPr>
        <w:t>О</w:t>
      </w:r>
      <w:r w:rsidRPr="00C6033C">
        <w:rPr>
          <w:rFonts w:ascii="Times New Roman" w:hAnsi="Times New Roman" w:cs="Times New Roman"/>
          <w:sz w:val="28"/>
          <w:szCs w:val="28"/>
        </w:rPr>
        <w:t xml:space="preserve">ператора в </w:t>
      </w:r>
      <w:r w:rsidR="005C588D" w:rsidRPr="00C6033C">
        <w:rPr>
          <w:rFonts w:ascii="Times New Roman" w:hAnsi="Times New Roman" w:cs="Times New Roman"/>
          <w:sz w:val="28"/>
          <w:szCs w:val="28"/>
        </w:rPr>
        <w:t xml:space="preserve">сфере организации работ по защите и организации обработки </w:t>
      </w:r>
      <w:r w:rsidRPr="00C6033C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Предоставление права доступа к персональным данным, обрабатываемы</w:t>
      </w:r>
      <w:r w:rsidR="00091920">
        <w:t>м</w:t>
      </w:r>
      <w:r w:rsidRPr="008A569C">
        <w:t xml:space="preserve"> </w:t>
      </w:r>
      <w:r w:rsidR="00F64D28" w:rsidRPr="008A569C">
        <w:t>О</w:t>
      </w:r>
      <w:r w:rsidRPr="008A569C">
        <w:t>ператором, осуществляется в соответствии с установленным порядком</w:t>
      </w:r>
      <w:r w:rsidR="00F64D28" w:rsidRPr="008A569C">
        <w:t xml:space="preserve"> (перечнем </w:t>
      </w:r>
      <w:r w:rsidR="00DF22BD">
        <w:t>лиц</w:t>
      </w:r>
      <w:r w:rsidR="00F64D28" w:rsidRPr="008A569C">
        <w:t xml:space="preserve">, допущенных к </w:t>
      </w:r>
      <w:r w:rsidR="00DF22BD" w:rsidRPr="005E28C4">
        <w:t>самостоятельной работе с документами, содержащими персональные данные</w:t>
      </w:r>
      <w:r w:rsidR="00DF22BD">
        <w:t xml:space="preserve">, перечнем лиц, </w:t>
      </w:r>
      <w:r w:rsidR="00DF22BD" w:rsidRPr="00F03453">
        <w:t xml:space="preserve">допущенных к самостоятельной работе </w:t>
      </w:r>
      <w:r w:rsidR="00547650">
        <w:t>в информационных системах персональных данных</w:t>
      </w:r>
      <w:r w:rsidR="00F64D28" w:rsidRPr="008A569C">
        <w:t>)</w:t>
      </w:r>
      <w:r w:rsidRPr="008A569C">
        <w:t xml:space="preserve">. 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 xml:space="preserve">Обеспечение безопасности персональных данных, обрабатываемых </w:t>
      </w:r>
      <w:r w:rsidR="00F64D28" w:rsidRPr="008A569C">
        <w:t>О</w:t>
      </w:r>
      <w:r w:rsidRPr="008A569C">
        <w:t>ператором, достигается скоординированным применением различных по своему характеру мер как организационного, так и технического характера.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Оператором реализуются меры физической защиты помещений, где размещены технические средства, обрабатывающие персональные данные, и хранятся материальные носители персональных данных, от несанкционированного проникновения.</w:t>
      </w:r>
    </w:p>
    <w:p w:rsidR="003E7D8E" w:rsidRDefault="003E7D8E" w:rsidP="008A569C">
      <w:pPr>
        <w:pStyle w:val="a9"/>
        <w:spacing w:before="0" w:after="0" w:line="276" w:lineRule="auto"/>
      </w:pPr>
      <w:r w:rsidRPr="008A569C">
        <w:t xml:space="preserve">Все </w:t>
      </w:r>
      <w:r w:rsidR="00DF22BD">
        <w:t>служащие (</w:t>
      </w:r>
      <w:r w:rsidR="00F64D28" w:rsidRPr="008A569C">
        <w:t>работники</w:t>
      </w:r>
      <w:r w:rsidR="00DF22BD">
        <w:t>)</w:t>
      </w:r>
      <w:r w:rsidR="00F64D28" w:rsidRPr="008A569C">
        <w:t xml:space="preserve"> О</w:t>
      </w:r>
      <w:r w:rsidRPr="008A569C">
        <w:t xml:space="preserve">ператора, допущенные к обработке персональных данных, ознакомлены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</w:t>
      </w:r>
      <w:r w:rsidR="00F31C2F">
        <w:t>О</w:t>
      </w:r>
      <w:r w:rsidRPr="008A569C">
        <w:t>ператора по вопросам обработки и защиты персональных данных в части, их касающейся.</w:t>
      </w:r>
    </w:p>
    <w:p w:rsidR="00555643" w:rsidRDefault="006649F6" w:rsidP="00555643">
      <w:pPr>
        <w:pStyle w:val="a9"/>
        <w:spacing w:after="0" w:line="276" w:lineRule="auto"/>
      </w:pPr>
      <w:r w:rsidRPr="00091920">
        <w:t xml:space="preserve">Порядок обработки персональных данных </w:t>
      </w:r>
      <w:r w:rsidR="00DF22BD">
        <w:t>служащих (работников)</w:t>
      </w:r>
      <w:r w:rsidRPr="00091920">
        <w:t xml:space="preserve"> </w:t>
      </w:r>
      <w:r w:rsidR="00803F97">
        <w:t xml:space="preserve">Министерства </w:t>
      </w:r>
      <w:r w:rsidRPr="00091920">
        <w:t xml:space="preserve">определяется «Положением </w:t>
      </w:r>
      <w:r w:rsidR="00555643">
        <w:t>об организации работы с персональными данными государственного гражданского служащего министерства имущественных отношений Кировской области и ведении его личного дела</w:t>
      </w:r>
      <w:r w:rsidR="004337A4">
        <w:t>»</w:t>
      </w:r>
      <w:r w:rsidRPr="00091920">
        <w:t xml:space="preserve">. </w:t>
      </w:r>
    </w:p>
    <w:p w:rsidR="006649F6" w:rsidRPr="008A569C" w:rsidRDefault="006649F6" w:rsidP="00555643">
      <w:pPr>
        <w:pStyle w:val="a9"/>
        <w:spacing w:after="0" w:line="276" w:lineRule="auto"/>
      </w:pPr>
      <w:r w:rsidRPr="00091920">
        <w:t xml:space="preserve">Порядок обработки персональных данных иных субъектов персональных данных определяется «Положением </w:t>
      </w:r>
      <w:r w:rsidR="003C7D36" w:rsidRPr="003C7D36">
        <w:t xml:space="preserve">по обработке и защите персональных данных лиц, не являющихся служащими (работниками) </w:t>
      </w:r>
      <w:r w:rsidR="00803F97" w:rsidRPr="00803F97">
        <w:t>Министерства имущественных отношений Кировской области</w:t>
      </w:r>
      <w:r w:rsidR="004337A4">
        <w:t>»</w:t>
      </w:r>
      <w:r w:rsidRPr="00091920">
        <w:t>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215243">
        <w:t xml:space="preserve">Получение персональных данных </w:t>
      </w:r>
      <w:r w:rsidR="00F64D28" w:rsidRPr="00215243">
        <w:t xml:space="preserve">Оператором </w:t>
      </w:r>
      <w:r w:rsidRPr="00215243">
        <w:t>осуществляется путем пред</w:t>
      </w:r>
      <w:r w:rsidR="00AD5E1E" w:rsidRPr="00215243">
        <w:t>о</w:t>
      </w:r>
      <w:r w:rsidRPr="00215243">
        <w:t>ставления их самим субъектом персональных данных на основании его письменного согласия, за исключением случаев, прямо предусмотренных действующим законодательством РФ.</w:t>
      </w:r>
      <w:r w:rsidRPr="008A569C">
        <w:t xml:space="preserve"> 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 xml:space="preserve">Хранение и использование </w:t>
      </w:r>
      <w:r w:rsidR="00F64D28" w:rsidRPr="008A569C">
        <w:t xml:space="preserve">персональных данных </w:t>
      </w:r>
      <w:r w:rsidR="00DF22BD">
        <w:t>служащих (</w:t>
      </w:r>
      <w:r w:rsidR="00F64D28" w:rsidRPr="008A569C">
        <w:t>работников</w:t>
      </w:r>
      <w:r w:rsidR="00DF22BD">
        <w:t>)</w:t>
      </w:r>
      <w:r w:rsidR="00F64D28" w:rsidRPr="008A569C">
        <w:t xml:space="preserve"> Оператора и иных субъектов персональных данных </w:t>
      </w:r>
      <w:r w:rsidRPr="008A569C">
        <w:t>проводится с соблюдением требований действующего Российского законодательства о защите персональных данных.</w:t>
      </w:r>
    </w:p>
    <w:p w:rsidR="003E7D8E" w:rsidRPr="00F31C2F" w:rsidRDefault="003E7D8E" w:rsidP="00AD676B">
      <w:pPr>
        <w:pStyle w:val="12"/>
        <w:numPr>
          <w:ilvl w:val="0"/>
          <w:numId w:val="3"/>
        </w:numPr>
        <w:tabs>
          <w:tab w:val="clear" w:pos="0"/>
          <w:tab w:val="left" w:pos="284"/>
          <w:tab w:val="left" w:pos="1134"/>
        </w:tabs>
        <w:spacing w:before="280" w:after="280" w:line="276" w:lineRule="auto"/>
        <w:ind w:left="0" w:firstLine="0"/>
        <w:jc w:val="center"/>
        <w:rPr>
          <w:rFonts w:cs="Times New Roman"/>
          <w:sz w:val="28"/>
          <w:szCs w:val="28"/>
        </w:rPr>
      </w:pPr>
      <w:r w:rsidRPr="00F31C2F">
        <w:rPr>
          <w:rFonts w:cs="Times New Roman"/>
          <w:sz w:val="28"/>
          <w:szCs w:val="28"/>
        </w:rPr>
        <w:lastRenderedPageBreak/>
        <w:t>Права субъектов персональных данных и способ их реализации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В соответствии с положениями ФЗ субъект персональных данных имеет следующие права в отношении своих персональных данных:</w:t>
      </w:r>
    </w:p>
    <w:p w:rsidR="003E7D8E" w:rsidRPr="008A569C" w:rsidRDefault="003E7D8E" w:rsidP="00F31C2F">
      <w:pPr>
        <w:pStyle w:val="a9"/>
        <w:numPr>
          <w:ilvl w:val="0"/>
          <w:numId w:val="4"/>
        </w:numPr>
        <w:tabs>
          <w:tab w:val="clear" w:pos="0"/>
          <w:tab w:val="left" w:pos="1134"/>
        </w:tabs>
        <w:spacing w:before="0" w:after="0" w:line="276" w:lineRule="auto"/>
        <w:ind w:left="0" w:firstLine="709"/>
      </w:pPr>
      <w:r w:rsidRPr="008A569C">
        <w:t xml:space="preserve">право на получение сведений, касающихся обработки персональных данных </w:t>
      </w:r>
      <w:r w:rsidR="00F64D28" w:rsidRPr="008A569C">
        <w:t>О</w:t>
      </w:r>
      <w:r w:rsidRPr="008A569C">
        <w:t>ператором:</w:t>
      </w:r>
    </w:p>
    <w:p w:rsidR="003E7D8E" w:rsidRPr="008A569C" w:rsidRDefault="003E7D8E" w:rsidP="00F31C2F">
      <w:pPr>
        <w:pStyle w:val="a9"/>
        <w:numPr>
          <w:ilvl w:val="0"/>
          <w:numId w:val="7"/>
        </w:numPr>
        <w:tabs>
          <w:tab w:val="left" w:pos="1134"/>
        </w:tabs>
        <w:spacing w:before="0" w:after="0" w:line="276" w:lineRule="auto"/>
        <w:ind w:left="0" w:firstLine="709"/>
      </w:pPr>
      <w:r w:rsidRPr="008A569C">
        <w:t>подтверждение факта</w:t>
      </w:r>
      <w:r w:rsidR="00F64D28" w:rsidRPr="008A569C">
        <w:t xml:space="preserve"> обработки персональных данных О</w:t>
      </w:r>
      <w:r w:rsidRPr="008A569C">
        <w:t>ператором;</w:t>
      </w:r>
    </w:p>
    <w:p w:rsidR="003E7D8E" w:rsidRPr="008A569C" w:rsidRDefault="003E7D8E" w:rsidP="00F31C2F">
      <w:pPr>
        <w:pStyle w:val="a9"/>
        <w:numPr>
          <w:ilvl w:val="0"/>
          <w:numId w:val="7"/>
        </w:numPr>
        <w:tabs>
          <w:tab w:val="left" w:pos="1134"/>
        </w:tabs>
        <w:spacing w:before="0" w:after="0" w:line="276" w:lineRule="auto"/>
        <w:ind w:left="0" w:firstLine="709"/>
      </w:pPr>
      <w:r w:rsidRPr="008A569C">
        <w:t>правовые основания и цели обработки персональных данных;</w:t>
      </w:r>
    </w:p>
    <w:p w:rsidR="003E7D8E" w:rsidRPr="008A569C" w:rsidRDefault="00F64D28" w:rsidP="00F31C2F">
      <w:pPr>
        <w:pStyle w:val="a9"/>
        <w:numPr>
          <w:ilvl w:val="0"/>
          <w:numId w:val="7"/>
        </w:numPr>
        <w:tabs>
          <w:tab w:val="left" w:pos="1134"/>
        </w:tabs>
        <w:spacing w:before="0" w:after="0" w:line="276" w:lineRule="auto"/>
        <w:ind w:left="0" w:firstLine="709"/>
      </w:pPr>
      <w:r w:rsidRPr="008A569C">
        <w:t>применяемые О</w:t>
      </w:r>
      <w:r w:rsidR="003E7D8E" w:rsidRPr="008A569C">
        <w:t>ператором способы обработки персональных данных;</w:t>
      </w:r>
    </w:p>
    <w:p w:rsidR="003E7D8E" w:rsidRPr="008A569C" w:rsidRDefault="003E7D8E" w:rsidP="00F31C2F">
      <w:pPr>
        <w:pStyle w:val="a9"/>
        <w:numPr>
          <w:ilvl w:val="0"/>
          <w:numId w:val="7"/>
        </w:numPr>
        <w:tabs>
          <w:tab w:val="left" w:pos="1134"/>
        </w:tabs>
        <w:spacing w:before="0" w:after="0" w:line="276" w:lineRule="auto"/>
        <w:ind w:left="0" w:firstLine="709"/>
      </w:pPr>
      <w:r w:rsidRPr="008A569C">
        <w:t>н</w:t>
      </w:r>
      <w:r w:rsidR="00F64D28" w:rsidRPr="008A569C">
        <w:t>аименование и место нахождения О</w:t>
      </w:r>
      <w:r w:rsidRPr="008A569C">
        <w:t xml:space="preserve">ператора, сведения о лицах (за исключением </w:t>
      </w:r>
      <w:r w:rsidR="00DF22BD">
        <w:t>служащих (</w:t>
      </w:r>
      <w:r w:rsidR="00F64D28" w:rsidRPr="008A569C">
        <w:t>работников</w:t>
      </w:r>
      <w:r w:rsidR="00DF22BD">
        <w:t>)</w:t>
      </w:r>
      <w:r w:rsidR="00F64D28" w:rsidRPr="008A569C">
        <w:t xml:space="preserve"> О</w:t>
      </w:r>
      <w:r w:rsidRPr="008A569C">
        <w:t xml:space="preserve">ператора), которые имеют доступ к персональным данным или которым могут быть раскрыты персональные </w:t>
      </w:r>
      <w:r w:rsidR="00F64D28" w:rsidRPr="008A569C">
        <w:t>данные на основании договора с О</w:t>
      </w:r>
      <w:r w:rsidRPr="008A569C">
        <w:t>ператором или на основании федерального закона;</w:t>
      </w:r>
    </w:p>
    <w:p w:rsidR="003E7D8E" w:rsidRPr="008A569C" w:rsidRDefault="003E7D8E" w:rsidP="00F31C2F">
      <w:pPr>
        <w:pStyle w:val="a9"/>
        <w:numPr>
          <w:ilvl w:val="0"/>
          <w:numId w:val="7"/>
        </w:numPr>
        <w:tabs>
          <w:tab w:val="left" w:pos="1134"/>
        </w:tabs>
        <w:spacing w:before="0" w:after="0" w:line="276" w:lineRule="auto"/>
        <w:ind w:left="0" w:firstLine="709"/>
      </w:pPr>
      <w:r w:rsidRPr="008A569C"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3E7D8E" w:rsidRPr="008A569C" w:rsidRDefault="003E7D8E" w:rsidP="00F31C2F">
      <w:pPr>
        <w:pStyle w:val="a9"/>
        <w:numPr>
          <w:ilvl w:val="0"/>
          <w:numId w:val="7"/>
        </w:numPr>
        <w:tabs>
          <w:tab w:val="left" w:pos="1134"/>
        </w:tabs>
        <w:spacing w:before="0" w:after="0" w:line="276" w:lineRule="auto"/>
        <w:ind w:left="0" w:firstLine="709"/>
      </w:pPr>
      <w:r w:rsidRPr="008A569C">
        <w:t>сроки обработки персональных данных, в том числе сроки их хранения;</w:t>
      </w:r>
    </w:p>
    <w:p w:rsidR="003E7D8E" w:rsidRPr="008A569C" w:rsidRDefault="003E7D8E" w:rsidP="00F31C2F">
      <w:pPr>
        <w:pStyle w:val="a9"/>
        <w:numPr>
          <w:ilvl w:val="0"/>
          <w:numId w:val="7"/>
        </w:numPr>
        <w:tabs>
          <w:tab w:val="left" w:pos="1134"/>
        </w:tabs>
        <w:spacing w:before="0" w:after="0" w:line="276" w:lineRule="auto"/>
        <w:ind w:left="0" w:firstLine="709"/>
      </w:pPr>
      <w:r w:rsidRPr="008A569C">
        <w:t>порядок осуществления субъектом персональных данных прав, предусмотренных ФЗ;</w:t>
      </w:r>
    </w:p>
    <w:p w:rsidR="003E7D8E" w:rsidRPr="008A569C" w:rsidRDefault="003E7D8E" w:rsidP="00F31C2F">
      <w:pPr>
        <w:pStyle w:val="a9"/>
        <w:numPr>
          <w:ilvl w:val="0"/>
          <w:numId w:val="7"/>
        </w:numPr>
        <w:tabs>
          <w:tab w:val="left" w:pos="1134"/>
        </w:tabs>
        <w:spacing w:before="0" w:after="0" w:line="276" w:lineRule="auto"/>
        <w:ind w:left="0" w:firstLine="709"/>
      </w:pPr>
      <w:r w:rsidRPr="008A569C">
        <w:t>информацию об осуществленной или о предполагаемой трансграничной передаче данных;</w:t>
      </w:r>
    </w:p>
    <w:p w:rsidR="003E7D8E" w:rsidRDefault="003E7D8E" w:rsidP="00F31C2F">
      <w:pPr>
        <w:pStyle w:val="a9"/>
        <w:numPr>
          <w:ilvl w:val="0"/>
          <w:numId w:val="7"/>
        </w:numPr>
        <w:tabs>
          <w:tab w:val="left" w:pos="1134"/>
        </w:tabs>
        <w:spacing w:before="0" w:after="0" w:line="276" w:lineRule="auto"/>
        <w:ind w:left="0" w:firstLine="709"/>
      </w:pPr>
      <w:r w:rsidRPr="008A569C">
        <w:t>наименование или фамилию, имя, отчество и адрес лица, осуществляющего обработку пе</w:t>
      </w:r>
      <w:r w:rsidR="00F64D28" w:rsidRPr="008A569C">
        <w:t>рсональных данных по поручению О</w:t>
      </w:r>
      <w:r w:rsidRPr="008A569C">
        <w:t>ператора, если обработка поручена или будет поручена такому лицу;</w:t>
      </w:r>
    </w:p>
    <w:p w:rsidR="0066168F" w:rsidRPr="008A569C" w:rsidRDefault="0066168F" w:rsidP="00F31C2F">
      <w:pPr>
        <w:pStyle w:val="a9"/>
        <w:numPr>
          <w:ilvl w:val="0"/>
          <w:numId w:val="7"/>
        </w:numPr>
        <w:tabs>
          <w:tab w:val="left" w:pos="1134"/>
        </w:tabs>
        <w:spacing w:before="0" w:after="0" w:line="276" w:lineRule="auto"/>
        <w:ind w:left="0" w:firstLine="709"/>
      </w:pPr>
      <w:r>
        <w:t>информацию о способах исполнения оператором обязанностей, установленных статьей 18.1 ФЗ;</w:t>
      </w:r>
    </w:p>
    <w:p w:rsidR="003E7D8E" w:rsidRPr="008A569C" w:rsidRDefault="003E7D8E" w:rsidP="00F31C2F">
      <w:pPr>
        <w:pStyle w:val="a9"/>
        <w:numPr>
          <w:ilvl w:val="0"/>
          <w:numId w:val="4"/>
        </w:numPr>
        <w:tabs>
          <w:tab w:val="clear" w:pos="0"/>
          <w:tab w:val="num" w:pos="1276"/>
        </w:tabs>
        <w:spacing w:before="0" w:after="0" w:line="276" w:lineRule="auto"/>
        <w:ind w:left="0" w:firstLine="709"/>
      </w:pPr>
      <w:r w:rsidRPr="008A569C">
        <w:t>право на ознакомление с персональными данными, принадлежащими субъекту персон</w:t>
      </w:r>
      <w:r w:rsidR="00F64D28" w:rsidRPr="008A569C">
        <w:t>альных данных, обрабатываемыми О</w:t>
      </w:r>
      <w:r w:rsidRPr="008A569C">
        <w:t>ператором;</w:t>
      </w:r>
    </w:p>
    <w:p w:rsidR="003E7D8E" w:rsidRPr="008A569C" w:rsidRDefault="00F64D28" w:rsidP="00F31C2F">
      <w:pPr>
        <w:pStyle w:val="a9"/>
        <w:numPr>
          <w:ilvl w:val="0"/>
          <w:numId w:val="4"/>
        </w:numPr>
        <w:tabs>
          <w:tab w:val="clear" w:pos="0"/>
          <w:tab w:val="num" w:pos="1276"/>
        </w:tabs>
        <w:spacing w:before="0" w:after="0" w:line="276" w:lineRule="auto"/>
        <w:ind w:left="0" w:firstLine="709"/>
      </w:pPr>
      <w:r w:rsidRPr="008A569C">
        <w:t>право требования от О</w:t>
      </w:r>
      <w:r w:rsidR="003E7D8E" w:rsidRPr="008A569C">
        <w:t>ператора уточнения его персональных данных, их блокирования или уничтожения в случае, если персональные данные являются неполными, устаревшими (неактуальными), неточными, незаконно полученными или не являются необходимыми для заявленной цели обработки;</w:t>
      </w:r>
    </w:p>
    <w:p w:rsidR="003E7D8E" w:rsidRPr="008A569C" w:rsidRDefault="003E7D8E" w:rsidP="00F31C2F">
      <w:pPr>
        <w:pStyle w:val="a9"/>
        <w:numPr>
          <w:ilvl w:val="0"/>
          <w:numId w:val="4"/>
        </w:numPr>
        <w:tabs>
          <w:tab w:val="clear" w:pos="0"/>
          <w:tab w:val="num" w:pos="1276"/>
        </w:tabs>
        <w:spacing w:before="0" w:after="0" w:line="276" w:lineRule="auto"/>
        <w:ind w:left="0" w:firstLine="709"/>
      </w:pPr>
      <w:r w:rsidRPr="008A569C">
        <w:lastRenderedPageBreak/>
        <w:t xml:space="preserve">право на отзыв согласия на обработку персональных данных </w:t>
      </w:r>
      <w:r w:rsidR="00F64D28" w:rsidRPr="008A569C">
        <w:t>(если такое согласие было дано О</w:t>
      </w:r>
      <w:r w:rsidRPr="008A569C">
        <w:t>ператору).</w:t>
      </w:r>
    </w:p>
    <w:p w:rsidR="003E7D8E" w:rsidRPr="008A569C" w:rsidRDefault="003E7D8E" w:rsidP="00715994">
      <w:pPr>
        <w:pStyle w:val="a9"/>
        <w:spacing w:after="0" w:line="276" w:lineRule="auto"/>
      </w:pPr>
      <w:r w:rsidRPr="008A569C">
        <w:t>Субъект персональных данных может реализовать свои права на получение сведений, касающихся обр</w:t>
      </w:r>
      <w:r w:rsidR="00F64D28" w:rsidRPr="008A569C">
        <w:t>аботки его персональных данных О</w:t>
      </w:r>
      <w:r w:rsidRPr="008A569C">
        <w:t>ператором, и на ознакомление с персональными данными, принадлежа</w:t>
      </w:r>
      <w:r w:rsidR="00F64D28" w:rsidRPr="008A569C">
        <w:t>щими субъекту, обрабатываемыми О</w:t>
      </w:r>
      <w:r w:rsidRPr="008A569C">
        <w:t xml:space="preserve">ператором, путем обращения (лично или через законного представителя), путем направления письменного запроса по адресу: </w:t>
      </w:r>
      <w:r w:rsidR="00715994">
        <w:t>610019, г. Киров, ул. Карла Либкнехта, д.69</w:t>
      </w:r>
      <w:r w:rsidR="0066168F">
        <w:t>. З</w:t>
      </w:r>
      <w:r w:rsidR="002D6788">
        <w:t>апрос может быть направлен в форме электронного документа</w:t>
      </w:r>
      <w:r w:rsidR="0066168F">
        <w:t>,</w:t>
      </w:r>
      <w:r w:rsidR="002D6788">
        <w:t xml:space="preserve"> подписан</w:t>
      </w:r>
      <w:r w:rsidR="0066168F">
        <w:t>ного</w:t>
      </w:r>
      <w:r w:rsidR="002D6788">
        <w:t xml:space="preserve"> электронной подписью в соответствии с законодательством Российской Федерации.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В со</w:t>
      </w:r>
      <w:r w:rsidR="000F7238" w:rsidRPr="008A569C">
        <w:t xml:space="preserve">ответствии с частью 3 статьи 14 </w:t>
      </w:r>
      <w:r w:rsidRPr="008A569C">
        <w:t>ФЗ запрос субъекта персональных данных (или его представителя) должен содержать:</w:t>
      </w:r>
    </w:p>
    <w:p w:rsidR="003E7D8E" w:rsidRPr="008A569C" w:rsidRDefault="003E7D8E" w:rsidP="00F31C2F">
      <w:pPr>
        <w:pStyle w:val="a9"/>
        <w:numPr>
          <w:ilvl w:val="0"/>
          <w:numId w:val="6"/>
        </w:numPr>
        <w:tabs>
          <w:tab w:val="left" w:pos="1134"/>
        </w:tabs>
        <w:spacing w:before="0" w:after="0" w:line="276" w:lineRule="auto"/>
        <w:ind w:left="0" w:firstLine="709"/>
      </w:pPr>
      <w:r w:rsidRPr="008A569C"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3E7D8E" w:rsidRPr="008A569C" w:rsidRDefault="003E7D8E" w:rsidP="00F31C2F">
      <w:pPr>
        <w:pStyle w:val="a9"/>
        <w:numPr>
          <w:ilvl w:val="0"/>
          <w:numId w:val="6"/>
        </w:numPr>
        <w:tabs>
          <w:tab w:val="left" w:pos="1134"/>
        </w:tabs>
        <w:spacing w:before="0" w:after="0" w:line="276" w:lineRule="auto"/>
        <w:ind w:left="0" w:firstLine="709"/>
      </w:pPr>
      <w:r w:rsidRPr="008A569C">
        <w:t xml:space="preserve">сведения, подтверждающие участие субъекта персональных данных в </w:t>
      </w:r>
      <w:r w:rsidR="000F7238" w:rsidRPr="008A569C">
        <w:t>отношениях с О</w:t>
      </w:r>
      <w:r w:rsidRPr="008A569C">
        <w:t>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</w:t>
      </w:r>
      <w:r w:rsidR="000F7238" w:rsidRPr="008A569C">
        <w:t xml:space="preserve"> обработки персональных данных О</w:t>
      </w:r>
      <w:r w:rsidRPr="008A569C">
        <w:t>ператором;</w:t>
      </w:r>
    </w:p>
    <w:p w:rsidR="003E7D8E" w:rsidRPr="008A569C" w:rsidRDefault="003E7D8E" w:rsidP="00F31C2F">
      <w:pPr>
        <w:pStyle w:val="a9"/>
        <w:numPr>
          <w:ilvl w:val="0"/>
          <w:numId w:val="6"/>
        </w:numPr>
        <w:tabs>
          <w:tab w:val="left" w:pos="1134"/>
        </w:tabs>
        <w:spacing w:before="0" w:after="0" w:line="276" w:lineRule="auto"/>
        <w:ind w:left="0" w:firstLine="709"/>
      </w:pPr>
      <w:r w:rsidRPr="008A569C">
        <w:t>подпись субъекта персональных данных или его представителя.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Рекомендуемые формы запросов субъектов персональных данных или их представителей приведены в Приложениях 1 и 2 к данному документу.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 xml:space="preserve">Оператор обязуется предоставить запрашиваемые сведения субъекту персональных данных или его </w:t>
      </w:r>
      <w:r w:rsidR="001F6EE9">
        <w:t>представителю в доступной форме</w:t>
      </w:r>
      <w:r w:rsidR="002D21C1">
        <w:t xml:space="preserve"> в течение </w:t>
      </w:r>
      <w:r w:rsidR="001F6EE9" w:rsidRPr="001F6EE9">
        <w:t>десяти рабочих дней</w:t>
      </w:r>
      <w:r w:rsidRPr="008A569C">
        <w:t xml:space="preserve"> с даты обращения или даты получения запроса субъекта персональных данных или его представителя</w:t>
      </w:r>
      <w:r w:rsidR="002D21C1">
        <w:t>,</w:t>
      </w:r>
      <w:r w:rsidRPr="008A569C">
        <w:t xml:space="preserve"> </w:t>
      </w:r>
      <w:r w:rsidR="002D21C1">
        <w:t>в той форме, в которой направлены соответствующие обращение либо запрос, если иное не указано в обращении или запросе</w:t>
      </w:r>
      <w:r w:rsidRPr="008A569C">
        <w:t>.</w:t>
      </w:r>
      <w:r w:rsidR="002D21C1">
        <w:t xml:space="preserve">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В случае если необходимые сведения были предоставлены субъекту персональных данных по его запросу, субъект персональных данны</w:t>
      </w:r>
      <w:r w:rsidR="000F7238" w:rsidRPr="008A569C">
        <w:t>х вправе обратиться повторно к О</w:t>
      </w:r>
      <w:r w:rsidRPr="008A569C">
        <w:t xml:space="preserve">ператору или направить ему повторный запрос в целях получения данных сведений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</w:t>
      </w:r>
      <w:r w:rsidRPr="008A569C">
        <w:lastRenderedPageBreak/>
        <w:t>которого либо выгодоприобретателем или поручителем по которому является субъект персональных данных.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</w:t>
      </w:r>
      <w:r w:rsidR="000F7238" w:rsidRPr="008A569C">
        <w:t>нальные данные, обрабатываемые О</w:t>
      </w:r>
      <w:r w:rsidRPr="008A569C">
        <w:t>ператором, являются неполными</w:t>
      </w:r>
      <w:r w:rsidR="000F7238" w:rsidRPr="008A569C">
        <w:t>, неточными или неактуальными, О</w:t>
      </w:r>
      <w:r w:rsidRPr="008A569C">
        <w:t>ператор обязуется внести в них необходимые изменения.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В срок, не превышающий семи рабочих дней со дня представления субъектом персональных данных или его представителем сведений, подтверждающих, что персо</w:t>
      </w:r>
      <w:r w:rsidR="000F7238" w:rsidRPr="008A569C">
        <w:t>нальные данные, обрабатываемые О</w:t>
      </w:r>
      <w:r w:rsidRPr="008A569C">
        <w:t xml:space="preserve">ператором, являются незаконно полученными или не являются необходимыми </w:t>
      </w:r>
      <w:r w:rsidR="000F7238" w:rsidRPr="008A569C">
        <w:t>для заявленной цели обработки, О</w:t>
      </w:r>
      <w:r w:rsidRPr="008A569C">
        <w:t>ператор обязуется уничтожить такие персональные данные.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Оператор обязан уведомить субъекта персональных данных или его представителя о внесенных изменениях, предпринятых мерах и принять разумные меры для уведомления третьих лиц, которым были переданы персональные данные этого субъекта.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Субъект персональных данных имеет право на отзыв согласия на обработку персональных данных (в случае,</w:t>
      </w:r>
      <w:r w:rsidR="000F7238" w:rsidRPr="008A569C">
        <w:t xml:space="preserve"> если такое согласие было дано О</w:t>
      </w:r>
      <w:r w:rsidRPr="008A569C">
        <w:t>ператору). Рекомендуемая форма заявления об отзыве согласия на обработку персональных данных приведены в Приложени</w:t>
      </w:r>
      <w:r w:rsidR="000F7238" w:rsidRPr="008A569C">
        <w:t>ях</w:t>
      </w:r>
      <w:r w:rsidRPr="008A569C">
        <w:t xml:space="preserve"> 3 и 4 к настоящему документу.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В случае отзыва субъектом персональных данных согласия на обр</w:t>
      </w:r>
      <w:r w:rsidR="000F7238" w:rsidRPr="008A569C">
        <w:t>аботку его персональных данных О</w:t>
      </w:r>
      <w:r w:rsidRPr="008A569C">
        <w:t xml:space="preserve">ператор обязан прекратить их обработку или обеспечить прекращение такой обработки,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</w:t>
      </w:r>
      <w:r w:rsidR="000F7238" w:rsidRPr="008A569C">
        <w:t>данных, иным соглашением между О</w:t>
      </w:r>
      <w:r w:rsidRPr="008A569C">
        <w:t xml:space="preserve">ператором и субъектом </w:t>
      </w:r>
      <w:r w:rsidR="000F7238" w:rsidRPr="008A569C">
        <w:t>персональных данных, либо если О</w:t>
      </w:r>
      <w:r w:rsidRPr="008A569C">
        <w:t xml:space="preserve">ператор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 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В случае невозможности уничтожения персональных данн</w:t>
      </w:r>
      <w:r w:rsidR="000F7238" w:rsidRPr="008A569C">
        <w:t>ых в течение указанного срока, О</w:t>
      </w:r>
      <w:r w:rsidRPr="008A569C">
        <w:t>ператор осуществляет блокирование таких персональных данных или обеспечивает их блокирование и уничтожение в срок не более чем шесть месяцев, если иной срок не установлен федеральными законами.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lastRenderedPageBreak/>
        <w:t>Если субъект пе</w:t>
      </w:r>
      <w:r w:rsidR="00E3078E" w:rsidRPr="008A569C">
        <w:t>рсональных данных считает, что О</w:t>
      </w:r>
      <w:r w:rsidRPr="008A569C">
        <w:t>ператор осуществляет обработку его персональных данных с нарушением требований ФЗ или иным образом нарушает его права и свободы, субъект персональных данных вправе обжал</w:t>
      </w:r>
      <w:r w:rsidR="00E3078E" w:rsidRPr="008A569C">
        <w:t>овать действия или бездействие О</w:t>
      </w:r>
      <w:r w:rsidRPr="008A569C">
        <w:t>ператора в уполномоченном органе по защите прав субъектов персональных данных или в судебном порядке.</w:t>
      </w:r>
    </w:p>
    <w:p w:rsidR="003E7D8E" w:rsidRPr="00F31C2F" w:rsidRDefault="003E7D8E" w:rsidP="00AD676B">
      <w:pPr>
        <w:pStyle w:val="12"/>
        <w:numPr>
          <w:ilvl w:val="0"/>
          <w:numId w:val="3"/>
        </w:numPr>
        <w:tabs>
          <w:tab w:val="clear" w:pos="0"/>
          <w:tab w:val="left" w:pos="284"/>
        </w:tabs>
        <w:spacing w:before="280" w:after="280" w:line="276" w:lineRule="auto"/>
        <w:ind w:left="0" w:firstLine="0"/>
        <w:jc w:val="center"/>
        <w:rPr>
          <w:rFonts w:cs="Times New Roman"/>
          <w:sz w:val="28"/>
          <w:szCs w:val="28"/>
        </w:rPr>
      </w:pPr>
      <w:r w:rsidRPr="00F31C2F">
        <w:rPr>
          <w:rFonts w:cs="Times New Roman"/>
          <w:sz w:val="28"/>
          <w:szCs w:val="28"/>
        </w:rPr>
        <w:t>Обязанности субъектов персональных данных</w:t>
      </w:r>
    </w:p>
    <w:p w:rsidR="003E7D8E" w:rsidRPr="008A569C" w:rsidRDefault="003E7D8E" w:rsidP="008A569C">
      <w:pPr>
        <w:pStyle w:val="a9"/>
        <w:tabs>
          <w:tab w:val="left" w:pos="1134"/>
        </w:tabs>
        <w:spacing w:before="0" w:after="0" w:line="276" w:lineRule="auto"/>
      </w:pPr>
      <w:r w:rsidRPr="008A569C">
        <w:t xml:space="preserve">Субъект персональных данных обязан: </w:t>
      </w:r>
    </w:p>
    <w:p w:rsidR="003E7D8E" w:rsidRPr="00F31C2F" w:rsidRDefault="00E3078E" w:rsidP="00F31C2F">
      <w:pPr>
        <w:pStyle w:val="a4"/>
        <w:numPr>
          <w:ilvl w:val="0"/>
          <w:numId w:val="15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2F">
        <w:rPr>
          <w:rFonts w:ascii="Times New Roman" w:hAnsi="Times New Roman" w:cs="Times New Roman"/>
          <w:sz w:val="28"/>
          <w:szCs w:val="28"/>
        </w:rPr>
        <w:t>предоставлять О</w:t>
      </w:r>
      <w:r w:rsidR="003E7D8E" w:rsidRPr="00F31C2F">
        <w:rPr>
          <w:rFonts w:ascii="Times New Roman" w:hAnsi="Times New Roman" w:cs="Times New Roman"/>
          <w:sz w:val="28"/>
          <w:szCs w:val="28"/>
        </w:rPr>
        <w:t xml:space="preserve">ператору </w:t>
      </w:r>
      <w:r w:rsidRPr="00F31C2F">
        <w:rPr>
          <w:rFonts w:ascii="Times New Roman" w:hAnsi="Times New Roman" w:cs="Times New Roman"/>
          <w:sz w:val="28"/>
          <w:szCs w:val="28"/>
        </w:rPr>
        <w:t>перечень</w:t>
      </w:r>
      <w:r w:rsidR="003E7D8E" w:rsidRPr="00F31C2F">
        <w:rPr>
          <w:rFonts w:ascii="Times New Roman" w:hAnsi="Times New Roman" w:cs="Times New Roman"/>
          <w:sz w:val="28"/>
          <w:szCs w:val="28"/>
        </w:rPr>
        <w:t xml:space="preserve"> достоверных, документированных персональных данных, состав которых установлен действующим законодательством; </w:t>
      </w:r>
    </w:p>
    <w:p w:rsidR="003E7D8E" w:rsidRPr="00F31C2F" w:rsidRDefault="00E3078E" w:rsidP="00F31C2F">
      <w:pPr>
        <w:pStyle w:val="a4"/>
        <w:numPr>
          <w:ilvl w:val="0"/>
          <w:numId w:val="14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2F">
        <w:rPr>
          <w:rFonts w:ascii="Times New Roman" w:hAnsi="Times New Roman" w:cs="Times New Roman"/>
          <w:sz w:val="28"/>
          <w:szCs w:val="28"/>
        </w:rPr>
        <w:t>своевременно сообщать О</w:t>
      </w:r>
      <w:r w:rsidR="003E7D8E" w:rsidRPr="00F31C2F">
        <w:rPr>
          <w:rFonts w:ascii="Times New Roman" w:hAnsi="Times New Roman" w:cs="Times New Roman"/>
          <w:sz w:val="28"/>
          <w:szCs w:val="28"/>
        </w:rPr>
        <w:t xml:space="preserve">ператору об изменении своих персональных данных. </w:t>
      </w:r>
    </w:p>
    <w:p w:rsidR="003E7D8E" w:rsidRPr="00F31C2F" w:rsidRDefault="00E3078E" w:rsidP="00AD676B">
      <w:pPr>
        <w:pStyle w:val="12"/>
        <w:numPr>
          <w:ilvl w:val="0"/>
          <w:numId w:val="3"/>
        </w:numPr>
        <w:tabs>
          <w:tab w:val="clear" w:pos="0"/>
          <w:tab w:val="left" w:pos="284"/>
        </w:tabs>
        <w:spacing w:before="280" w:after="280" w:line="276" w:lineRule="auto"/>
        <w:ind w:left="0" w:firstLine="0"/>
        <w:jc w:val="center"/>
        <w:rPr>
          <w:rFonts w:cs="Times New Roman"/>
          <w:sz w:val="28"/>
          <w:szCs w:val="28"/>
        </w:rPr>
      </w:pPr>
      <w:r w:rsidRPr="00F31C2F">
        <w:rPr>
          <w:rFonts w:cs="Times New Roman"/>
          <w:sz w:val="28"/>
          <w:szCs w:val="28"/>
        </w:rPr>
        <w:t>Права и ответственность О</w:t>
      </w:r>
      <w:r w:rsidR="003E7D8E" w:rsidRPr="00F31C2F">
        <w:rPr>
          <w:rFonts w:cs="Times New Roman"/>
          <w:sz w:val="28"/>
          <w:szCs w:val="28"/>
        </w:rPr>
        <w:t>ператора</w:t>
      </w:r>
    </w:p>
    <w:p w:rsidR="003E7D8E" w:rsidRPr="008A569C" w:rsidRDefault="003E7D8E" w:rsidP="008A569C">
      <w:pPr>
        <w:pStyle w:val="a9"/>
        <w:tabs>
          <w:tab w:val="left" w:pos="1134"/>
        </w:tabs>
        <w:spacing w:before="0" w:after="0" w:line="276" w:lineRule="auto"/>
      </w:pPr>
      <w:r w:rsidRPr="008A569C">
        <w:t xml:space="preserve">Оператор вправе: </w:t>
      </w:r>
    </w:p>
    <w:p w:rsidR="003E7D8E" w:rsidRPr="00F31C2F" w:rsidRDefault="003E7D8E" w:rsidP="00F31C2F">
      <w:pPr>
        <w:pStyle w:val="a4"/>
        <w:numPr>
          <w:ilvl w:val="0"/>
          <w:numId w:val="16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2F">
        <w:rPr>
          <w:rFonts w:ascii="Times New Roman" w:hAnsi="Times New Roman" w:cs="Times New Roman"/>
          <w:sz w:val="28"/>
          <w:szCs w:val="28"/>
        </w:rPr>
        <w:t>отстаивать свои интересы в суде;</w:t>
      </w:r>
    </w:p>
    <w:p w:rsidR="003E7D8E" w:rsidRPr="00F31C2F" w:rsidRDefault="003E7D8E" w:rsidP="00F31C2F">
      <w:pPr>
        <w:pStyle w:val="a4"/>
        <w:numPr>
          <w:ilvl w:val="0"/>
          <w:numId w:val="16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2F">
        <w:rPr>
          <w:rFonts w:ascii="Times New Roman" w:hAnsi="Times New Roman" w:cs="Times New Roman"/>
          <w:sz w:val="28"/>
          <w:szCs w:val="28"/>
        </w:rPr>
        <w:t xml:space="preserve">предоставлять персональные данные субъектов персональных данных третьим лицам, если это предусмотрено действующим законодательством; </w:t>
      </w:r>
    </w:p>
    <w:p w:rsidR="003E7D8E" w:rsidRPr="00F31C2F" w:rsidRDefault="003E7D8E" w:rsidP="00F31C2F">
      <w:pPr>
        <w:pStyle w:val="a4"/>
        <w:numPr>
          <w:ilvl w:val="0"/>
          <w:numId w:val="16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2F">
        <w:rPr>
          <w:rFonts w:ascii="Times New Roman" w:hAnsi="Times New Roman" w:cs="Times New Roman"/>
          <w:sz w:val="28"/>
          <w:szCs w:val="28"/>
        </w:rPr>
        <w:t xml:space="preserve">отказать в предоставлении персональных данных в случаях, предусмотренных </w:t>
      </w:r>
      <w:r w:rsidR="004F7ED6">
        <w:rPr>
          <w:rFonts w:ascii="Times New Roman" w:hAnsi="Times New Roman" w:cs="Times New Roman"/>
          <w:sz w:val="28"/>
          <w:szCs w:val="28"/>
        </w:rPr>
        <w:t>действующим</w:t>
      </w:r>
      <w:r w:rsidRPr="00F31C2F">
        <w:rPr>
          <w:rFonts w:ascii="Times New Roman" w:hAnsi="Times New Roman" w:cs="Times New Roman"/>
          <w:sz w:val="28"/>
          <w:szCs w:val="28"/>
        </w:rPr>
        <w:t xml:space="preserve"> законодательством; </w:t>
      </w:r>
    </w:p>
    <w:p w:rsidR="003E7D8E" w:rsidRPr="00F31C2F" w:rsidRDefault="003E7D8E" w:rsidP="00F31C2F">
      <w:pPr>
        <w:pStyle w:val="a4"/>
        <w:numPr>
          <w:ilvl w:val="0"/>
          <w:numId w:val="16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2F">
        <w:rPr>
          <w:rFonts w:ascii="Times New Roman" w:hAnsi="Times New Roman" w:cs="Times New Roman"/>
          <w:sz w:val="28"/>
          <w:szCs w:val="28"/>
        </w:rPr>
        <w:t>использовать персональные данные субъект</w:t>
      </w:r>
      <w:r w:rsidR="00E3078E" w:rsidRPr="00F31C2F">
        <w:rPr>
          <w:rFonts w:ascii="Times New Roman" w:hAnsi="Times New Roman" w:cs="Times New Roman"/>
          <w:sz w:val="28"/>
          <w:szCs w:val="28"/>
        </w:rPr>
        <w:t>а</w:t>
      </w:r>
      <w:r w:rsidRPr="00F31C2F">
        <w:rPr>
          <w:rFonts w:ascii="Times New Roman" w:hAnsi="Times New Roman" w:cs="Times New Roman"/>
          <w:sz w:val="28"/>
          <w:szCs w:val="28"/>
        </w:rPr>
        <w:t xml:space="preserve"> персональных данных без его согласия в случаях, предусмотренных законодательством Российской Федерации. </w:t>
      </w:r>
    </w:p>
    <w:p w:rsidR="003E7D8E" w:rsidRPr="008A569C" w:rsidRDefault="00CF68E3" w:rsidP="008A569C">
      <w:pPr>
        <w:pStyle w:val="a9"/>
        <w:tabs>
          <w:tab w:val="left" w:pos="1134"/>
        </w:tabs>
        <w:spacing w:before="0" w:after="0" w:line="276" w:lineRule="auto"/>
      </w:pPr>
      <w:r>
        <w:t>Служащие (р</w:t>
      </w:r>
      <w:r w:rsidR="003E7D8E" w:rsidRPr="008A569C">
        <w:t>аботники</w:t>
      </w:r>
      <w:r>
        <w:t>)</w:t>
      </w:r>
      <w:r w:rsidR="00E3078E" w:rsidRPr="008A569C">
        <w:t xml:space="preserve"> О</w:t>
      </w:r>
      <w:r w:rsidR="003E7D8E" w:rsidRPr="008A569C">
        <w:t xml:space="preserve">ператора,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действующем законодательством Российской Федерации и внутренними </w:t>
      </w:r>
      <w:r w:rsidR="00E3078E" w:rsidRPr="008A569C">
        <w:t>распорядительными документами</w:t>
      </w:r>
      <w:r w:rsidR="003E7D8E" w:rsidRPr="008A569C">
        <w:t xml:space="preserve"> Оператора. </w:t>
      </w:r>
    </w:p>
    <w:p w:rsidR="003E7D8E" w:rsidRPr="00B3008F" w:rsidRDefault="00E3078E" w:rsidP="00AD676B">
      <w:pPr>
        <w:pStyle w:val="12"/>
        <w:numPr>
          <w:ilvl w:val="0"/>
          <w:numId w:val="3"/>
        </w:numPr>
        <w:tabs>
          <w:tab w:val="clear" w:pos="0"/>
          <w:tab w:val="left" w:pos="284"/>
        </w:tabs>
        <w:spacing w:before="280" w:after="280" w:line="276" w:lineRule="auto"/>
        <w:ind w:left="0" w:firstLine="0"/>
        <w:jc w:val="center"/>
        <w:rPr>
          <w:rFonts w:cs="Times New Roman"/>
          <w:sz w:val="28"/>
          <w:szCs w:val="28"/>
        </w:rPr>
      </w:pPr>
      <w:r w:rsidRPr="00B3008F">
        <w:rPr>
          <w:rFonts w:cs="Times New Roman"/>
          <w:sz w:val="28"/>
          <w:szCs w:val="28"/>
        </w:rPr>
        <w:t>Название и адрес О</w:t>
      </w:r>
      <w:r w:rsidR="003E7D8E" w:rsidRPr="00B3008F">
        <w:rPr>
          <w:rFonts w:cs="Times New Roman"/>
          <w:sz w:val="28"/>
          <w:szCs w:val="28"/>
        </w:rPr>
        <w:t>ператора персональных данных</w:t>
      </w:r>
    </w:p>
    <w:p w:rsidR="003E7D8E" w:rsidRPr="00715994" w:rsidRDefault="003D12D3" w:rsidP="00715994">
      <w:pPr>
        <w:pStyle w:val="a9"/>
        <w:spacing w:after="0" w:line="276" w:lineRule="auto"/>
      </w:pPr>
      <w:r w:rsidRPr="003D12D3">
        <w:t xml:space="preserve">Министерство </w:t>
      </w:r>
      <w:r w:rsidR="00695233">
        <w:t>и</w:t>
      </w:r>
      <w:r w:rsidRPr="003D12D3">
        <w:t xml:space="preserve">мущественных </w:t>
      </w:r>
      <w:r w:rsidR="00695233">
        <w:t>о</w:t>
      </w:r>
      <w:r w:rsidRPr="003D12D3">
        <w:t>тношений Кировской области</w:t>
      </w:r>
      <w:r w:rsidR="003E7D8E" w:rsidRPr="008A569C">
        <w:t xml:space="preserve">, ИНН </w:t>
      </w:r>
      <w:r w:rsidRPr="003D12D3">
        <w:t>4347002114</w:t>
      </w:r>
      <w:r w:rsidR="003E7D8E" w:rsidRPr="008A569C">
        <w:t xml:space="preserve">, КПП </w:t>
      </w:r>
      <w:r w:rsidRPr="003D12D3">
        <w:t>434501001</w:t>
      </w:r>
      <w:r w:rsidR="003E7D8E" w:rsidRPr="008A569C">
        <w:t xml:space="preserve">, ОГРН </w:t>
      </w:r>
      <w:r w:rsidRPr="003D12D3">
        <w:t>1034316517509</w:t>
      </w:r>
      <w:r w:rsidR="003E7D8E" w:rsidRPr="008A569C">
        <w:t xml:space="preserve">, </w:t>
      </w:r>
      <w:r w:rsidR="00E70B50" w:rsidRPr="008A569C">
        <w:t>Почтовый</w:t>
      </w:r>
      <w:r w:rsidR="003E7D8E" w:rsidRPr="008A569C">
        <w:t xml:space="preserve"> адрес: </w:t>
      </w:r>
      <w:r w:rsidR="00715994">
        <w:t>610019, г. Киров, ул. Карла Либкнехта, д.69</w:t>
      </w:r>
      <w:r w:rsidR="003E7D8E" w:rsidRPr="008A569C">
        <w:t>.</w:t>
      </w:r>
    </w:p>
    <w:p w:rsidR="003E7D8E" w:rsidRPr="00B3008F" w:rsidRDefault="003E7D8E" w:rsidP="00AD676B">
      <w:pPr>
        <w:pStyle w:val="12"/>
        <w:numPr>
          <w:ilvl w:val="0"/>
          <w:numId w:val="3"/>
        </w:numPr>
        <w:tabs>
          <w:tab w:val="clear" w:pos="0"/>
          <w:tab w:val="num" w:pos="284"/>
        </w:tabs>
        <w:spacing w:before="280" w:after="280" w:line="276" w:lineRule="auto"/>
        <w:ind w:left="0" w:firstLine="0"/>
        <w:jc w:val="center"/>
        <w:rPr>
          <w:rFonts w:cs="Times New Roman"/>
          <w:sz w:val="28"/>
          <w:szCs w:val="28"/>
        </w:rPr>
      </w:pPr>
      <w:r w:rsidRPr="00B3008F">
        <w:rPr>
          <w:rFonts w:cs="Times New Roman"/>
          <w:bCs w:val="0"/>
          <w:sz w:val="28"/>
          <w:szCs w:val="28"/>
        </w:rPr>
        <w:lastRenderedPageBreak/>
        <w:t xml:space="preserve">Право на обжалование действий или бездействия </w:t>
      </w:r>
      <w:r w:rsidR="00E3078E" w:rsidRPr="00B3008F">
        <w:rPr>
          <w:rFonts w:cs="Times New Roman"/>
          <w:bCs w:val="0"/>
          <w:sz w:val="28"/>
          <w:szCs w:val="28"/>
        </w:rPr>
        <w:t>Оператора</w:t>
      </w:r>
    </w:p>
    <w:p w:rsidR="003E7D8E" w:rsidRPr="008A569C" w:rsidRDefault="003E7D8E" w:rsidP="008A569C">
      <w:pPr>
        <w:pStyle w:val="a9"/>
        <w:tabs>
          <w:tab w:val="left" w:pos="1134"/>
        </w:tabs>
        <w:spacing w:before="0" w:after="0" w:line="276" w:lineRule="auto"/>
      </w:pPr>
      <w:r w:rsidRPr="008A569C">
        <w:t xml:space="preserve">Если </w:t>
      </w:r>
      <w:r w:rsidR="00550B7C">
        <w:t>субъект персональных данных или</w:t>
      </w:r>
      <w:r w:rsidRPr="008A569C">
        <w:t xml:space="preserve"> его законный представитель считает, что </w:t>
      </w:r>
      <w:r w:rsidR="00E3078E" w:rsidRPr="008A569C">
        <w:t>Оператор</w:t>
      </w:r>
      <w:r w:rsidRPr="008A569C">
        <w:t xml:space="preserve"> осуществляет обработку его персональных данных с нарушением требований ФЗ или иным образом нарушает его права и свободы, он вправе обжаловать действия или бездействие </w:t>
      </w:r>
      <w:r w:rsidR="00E3078E" w:rsidRPr="008A569C">
        <w:t>Оператора</w:t>
      </w:r>
      <w:r w:rsidRPr="008A569C">
        <w:t xml:space="preserve"> в уполномоченном органе по защите прав субъектов персональных данных или в судебном порядке. </w:t>
      </w:r>
      <w:r w:rsidR="00550B7C">
        <w:t>Субъект персональных данных</w:t>
      </w:r>
      <w:r w:rsidRPr="008A569C">
        <w:t xml:space="preserve"> име</w:t>
      </w:r>
      <w:r w:rsidR="00550B7C">
        <w:t>е</w:t>
      </w:r>
      <w:r w:rsidRPr="008A569C">
        <w:t>т право на защиту своих прав и законных интересов, в том числе на возмещение убытков и (или) компенсацию морального вреда, в судебном порядке.</w:t>
      </w:r>
    </w:p>
    <w:p w:rsidR="003E7D8E" w:rsidRPr="00B3008F" w:rsidRDefault="003E7D8E" w:rsidP="00AD676B">
      <w:pPr>
        <w:pStyle w:val="12"/>
        <w:numPr>
          <w:ilvl w:val="0"/>
          <w:numId w:val="3"/>
        </w:numPr>
        <w:tabs>
          <w:tab w:val="clear" w:pos="0"/>
          <w:tab w:val="left" w:pos="284"/>
        </w:tabs>
        <w:spacing w:before="280" w:after="280" w:line="276" w:lineRule="auto"/>
        <w:ind w:left="0" w:firstLine="0"/>
        <w:jc w:val="center"/>
        <w:rPr>
          <w:rFonts w:cs="Times New Roman"/>
          <w:bCs w:val="0"/>
          <w:sz w:val="28"/>
          <w:szCs w:val="28"/>
        </w:rPr>
      </w:pPr>
      <w:r w:rsidRPr="00B3008F">
        <w:rPr>
          <w:rFonts w:cs="Times New Roman"/>
          <w:bCs w:val="0"/>
          <w:sz w:val="28"/>
          <w:szCs w:val="28"/>
        </w:rPr>
        <w:t>Заключительные положения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>Настоящая Политика вступает в силу с даты её утверждения.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8A569C">
        <w:t xml:space="preserve">При необходимости приведения настоящей Политики в соответствие с вновь принятыми законодательными актами изменения вносятся на основании </w:t>
      </w:r>
      <w:r w:rsidR="006429AF">
        <w:t>приказа</w:t>
      </w:r>
      <w:r w:rsidR="00B74B68">
        <w:t xml:space="preserve"> </w:t>
      </w:r>
      <w:r w:rsidR="00695233">
        <w:t>м</w:t>
      </w:r>
      <w:r w:rsidR="006429AF">
        <w:t>инистра имущественных отношений Кировской области</w:t>
      </w:r>
      <w:r w:rsidRPr="008A569C">
        <w:t xml:space="preserve">. </w:t>
      </w:r>
    </w:p>
    <w:p w:rsidR="00F27E65" w:rsidRDefault="003E7D8E" w:rsidP="008A569C">
      <w:pPr>
        <w:pStyle w:val="a9"/>
        <w:spacing w:before="0" w:after="0" w:line="276" w:lineRule="auto"/>
      </w:pPr>
      <w:r w:rsidRPr="008A569C">
        <w:t xml:space="preserve">Настоящая Политика распространяется на всех </w:t>
      </w:r>
      <w:r w:rsidR="00715994">
        <w:t>служащих (работников)</w:t>
      </w:r>
      <w:r w:rsidRPr="008A569C">
        <w:t xml:space="preserve"> </w:t>
      </w:r>
      <w:r w:rsidR="006429AF">
        <w:t>Министерства</w:t>
      </w:r>
      <w:r w:rsidRPr="008A569C">
        <w:t xml:space="preserve">, имеющих доступ и осуществляющих перечень действий с персональными данными </w:t>
      </w:r>
      <w:r w:rsidR="00550B7C">
        <w:t>субъектов персональных данных, обрабатываемых в</w:t>
      </w:r>
      <w:r w:rsidRPr="008A569C">
        <w:t xml:space="preserve"> </w:t>
      </w:r>
      <w:r w:rsidR="00C2462D">
        <w:t>Министерстве</w:t>
      </w:r>
      <w:r w:rsidRPr="008A569C">
        <w:t xml:space="preserve">. </w:t>
      </w:r>
    </w:p>
    <w:p w:rsidR="003E7D8E" w:rsidRPr="008A569C" w:rsidRDefault="00550B7C" w:rsidP="008A569C">
      <w:pPr>
        <w:pStyle w:val="a9"/>
        <w:spacing w:before="0" w:after="0" w:line="276" w:lineRule="auto"/>
      </w:pPr>
      <w:r>
        <w:t xml:space="preserve">Субъекты персональных данных, их законные представители </w:t>
      </w:r>
      <w:r w:rsidR="003E7D8E" w:rsidRPr="008A569C">
        <w:t>имеют право ознакомить</w:t>
      </w:r>
      <w:r w:rsidR="00AC4AB0" w:rsidRPr="008A569C">
        <w:t>ся с настоящей Политикой.</w:t>
      </w:r>
    </w:p>
    <w:p w:rsidR="003E7D8E" w:rsidRPr="008A569C" w:rsidRDefault="003E7D8E" w:rsidP="008A569C">
      <w:pPr>
        <w:pStyle w:val="a9"/>
        <w:spacing w:before="0" w:after="0" w:line="276" w:lineRule="auto"/>
      </w:pPr>
      <w:r w:rsidRPr="00215243">
        <w:t xml:space="preserve">В обязанности </w:t>
      </w:r>
      <w:r w:rsidR="00715994" w:rsidRPr="00215243">
        <w:t xml:space="preserve">служащих (работников) </w:t>
      </w:r>
      <w:r w:rsidR="006429AF" w:rsidRPr="00215243">
        <w:t>Министерства</w:t>
      </w:r>
      <w:r w:rsidRPr="00215243">
        <w:t>, осуществляющих первичный сбор персональных данных, входит получение согласия на обработку персональных данных, за исключением случаев, прямо предусмотренных де</w:t>
      </w:r>
      <w:r w:rsidR="00715994" w:rsidRPr="00215243">
        <w:t>йствующим законодательством РФ.</w:t>
      </w:r>
    </w:p>
    <w:p w:rsidR="00AC4AB0" w:rsidRDefault="00AC4AB0" w:rsidP="00AC4AB0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AB0" w:rsidRDefault="00AC4AB0" w:rsidP="00AC4AB0">
      <w:pPr>
        <w:pStyle w:val="a9"/>
        <w:spacing w:before="0" w:after="0"/>
        <w:jc w:val="center"/>
        <w:rPr>
          <w:szCs w:val="26"/>
        </w:rPr>
      </w:pPr>
    </w:p>
    <w:p w:rsidR="003E7D8E" w:rsidRPr="00AE67FB" w:rsidRDefault="003E7D8E" w:rsidP="00AC61CF">
      <w:pPr>
        <w:pStyle w:val="a9"/>
        <w:pageBreakBefore/>
        <w:spacing w:before="0" w:after="0"/>
        <w:ind w:left="5670" w:firstLine="0"/>
        <w:jc w:val="left"/>
        <w:rPr>
          <w:sz w:val="24"/>
          <w:szCs w:val="24"/>
        </w:rPr>
      </w:pPr>
      <w:r w:rsidRPr="00AE67FB">
        <w:rPr>
          <w:sz w:val="24"/>
          <w:szCs w:val="24"/>
        </w:rPr>
        <w:lastRenderedPageBreak/>
        <w:t>Приложение 1</w:t>
      </w:r>
      <w:r w:rsidRPr="00AE67FB">
        <w:rPr>
          <w:sz w:val="24"/>
          <w:szCs w:val="24"/>
        </w:rPr>
        <w:br/>
      </w:r>
      <w:r w:rsidRPr="005E42DE">
        <w:rPr>
          <w:sz w:val="24"/>
          <w:szCs w:val="24"/>
        </w:rPr>
        <w:t xml:space="preserve">к Политике </w:t>
      </w:r>
      <w:r w:rsidR="00AC4AB0">
        <w:rPr>
          <w:sz w:val="24"/>
          <w:szCs w:val="24"/>
        </w:rPr>
        <w:t xml:space="preserve">в отношении обработки персональных данных </w:t>
      </w:r>
      <w:r w:rsidR="00B3008F">
        <w:rPr>
          <w:sz w:val="24"/>
          <w:szCs w:val="24"/>
        </w:rPr>
        <w:t xml:space="preserve">                     </w:t>
      </w:r>
      <w:r w:rsidR="00BF1966" w:rsidRPr="00BF1966">
        <w:rPr>
          <w:sz w:val="24"/>
          <w:szCs w:val="24"/>
        </w:rPr>
        <w:t xml:space="preserve">в </w:t>
      </w:r>
      <w:r w:rsidR="00C2462D" w:rsidRPr="00C2462D">
        <w:rPr>
          <w:sz w:val="24"/>
          <w:szCs w:val="24"/>
        </w:rPr>
        <w:t>Министерстве имущественных отношений Кировской области</w:t>
      </w:r>
    </w:p>
    <w:p w:rsidR="003E7D8E" w:rsidRDefault="003E7D8E" w:rsidP="00AC61CF">
      <w:pPr>
        <w:pStyle w:val="a9"/>
        <w:spacing w:before="0" w:after="0"/>
        <w:ind w:firstLine="851"/>
        <w:jc w:val="center"/>
        <w:rPr>
          <w:b/>
          <w:sz w:val="24"/>
          <w:szCs w:val="24"/>
        </w:rPr>
      </w:pPr>
    </w:p>
    <w:p w:rsidR="003E7D8E" w:rsidRPr="00AE67FB" w:rsidRDefault="003E7D8E" w:rsidP="00AC61CF">
      <w:pPr>
        <w:pStyle w:val="a9"/>
        <w:spacing w:before="0" w:after="0"/>
        <w:ind w:firstLine="851"/>
        <w:jc w:val="center"/>
        <w:rPr>
          <w:sz w:val="24"/>
          <w:szCs w:val="24"/>
        </w:rPr>
      </w:pPr>
      <w:r w:rsidRPr="00AE67FB">
        <w:rPr>
          <w:b/>
          <w:sz w:val="24"/>
          <w:szCs w:val="24"/>
        </w:rPr>
        <w:t>Запрос на предоставление сведений, касающихся обработки персональных данных субъекта персональных данных</w:t>
      </w:r>
    </w:p>
    <w:p w:rsidR="00BF1966" w:rsidRDefault="00BF1966" w:rsidP="00B2736B">
      <w:pPr>
        <w:pStyle w:val="a7"/>
        <w:spacing w:after="0"/>
        <w:ind w:left="5670" w:firstLine="0"/>
        <w:jc w:val="left"/>
        <w:rPr>
          <w:rFonts w:ascii="Times New Roman" w:eastAsia="Calibri" w:hAnsi="Times New Roman"/>
          <w:sz w:val="22"/>
          <w:szCs w:val="22"/>
        </w:rPr>
      </w:pPr>
    </w:p>
    <w:p w:rsidR="003E7D8E" w:rsidRPr="00B2736B" w:rsidRDefault="00BF1966" w:rsidP="00B2736B">
      <w:pPr>
        <w:pStyle w:val="a7"/>
        <w:spacing w:after="0"/>
        <w:ind w:left="5670" w:firstLine="0"/>
        <w:jc w:val="left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Министру имущественных отношений</w:t>
      </w:r>
      <w:r w:rsidR="00CC0F64">
        <w:rPr>
          <w:rFonts w:ascii="Times New Roman" w:eastAsia="Calibri" w:hAnsi="Times New Roman"/>
          <w:sz w:val="22"/>
          <w:szCs w:val="22"/>
        </w:rPr>
        <w:t xml:space="preserve"> Кировской области</w:t>
      </w:r>
      <w:r w:rsidR="003E7D8E" w:rsidRPr="00B2736B">
        <w:rPr>
          <w:rFonts w:ascii="Times New Roman" w:eastAsia="Calibri" w:hAnsi="Times New Roman"/>
          <w:sz w:val="22"/>
          <w:szCs w:val="22"/>
        </w:rPr>
        <w:t xml:space="preserve"> </w:t>
      </w:r>
    </w:p>
    <w:p w:rsidR="00AC61CF" w:rsidRDefault="00AC61CF" w:rsidP="00B2736B">
      <w:pPr>
        <w:spacing w:after="0" w:line="240" w:lineRule="auto"/>
        <w:ind w:left="5670"/>
        <w:rPr>
          <w:rFonts w:ascii="Andale Sans UI" w:eastAsia="Andale Sans UI" w:hAnsi="Andale Sans UI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AC61CF" w:rsidRDefault="00AC61CF" w:rsidP="00B2736B">
      <w:pPr>
        <w:pStyle w:val="a7"/>
        <w:spacing w:after="0"/>
        <w:ind w:left="5670" w:righ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4B259A" w:rsidRDefault="004B259A" w:rsidP="00B2736B">
      <w:pPr>
        <w:pStyle w:val="aa"/>
        <w:spacing w:before="0" w:line="240" w:lineRule="auto"/>
        <w:ind w:right="709"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2552"/>
        <w:gridCol w:w="1417"/>
        <w:gridCol w:w="4253"/>
      </w:tblGrid>
      <w:tr w:rsidR="004B259A" w:rsidRPr="00B2736B" w:rsidTr="00A3279F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От: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a"/>
              <w:spacing w:before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4B259A" w:rsidRPr="00B2736B" w:rsidTr="00A3279F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b"/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b"/>
              <w:spacing w:after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(фамилия, имя, отчество субъекта персональных данных)</w:t>
            </w:r>
          </w:p>
        </w:tc>
      </w:tr>
      <w:tr w:rsidR="004B259A" w:rsidRPr="00B2736B" w:rsidTr="00A3279F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59A" w:rsidRPr="00B2736B" w:rsidRDefault="004B259A" w:rsidP="00B2736B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 xml:space="preserve">паспорт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a"/>
              <w:spacing w:before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, выданный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a"/>
              <w:spacing w:before="0" w:line="240" w:lineRule="auto"/>
              <w:ind w:left="-709" w:right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</w:tc>
      </w:tr>
      <w:tr w:rsidR="004B259A" w:rsidRPr="00B2736B" w:rsidTr="00A3279F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59A" w:rsidRPr="00B2736B" w:rsidRDefault="004B259A" w:rsidP="00B2736B">
            <w:pPr>
              <w:pStyle w:val="ab"/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(серия, номер)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b"/>
              <w:snapToGrid w:val="0"/>
              <w:spacing w:after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 выдачи)</w:t>
            </w:r>
          </w:p>
        </w:tc>
      </w:tr>
      <w:tr w:rsidR="004B259A" w:rsidRPr="00B2736B" w:rsidTr="00A3279F">
        <w:tc>
          <w:tcPr>
            <w:tcW w:w="9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59A" w:rsidRPr="00B2736B" w:rsidRDefault="004B259A" w:rsidP="00B2736B">
            <w:pPr>
              <w:pStyle w:val="aa"/>
              <w:spacing w:before="0" w:line="240" w:lineRule="auto"/>
              <w:ind w:left="-709" w:right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4B259A" w:rsidRPr="00B2736B" w:rsidTr="00A3279F">
        <w:tc>
          <w:tcPr>
            <w:tcW w:w="93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59A" w:rsidRPr="00B2736B" w:rsidRDefault="004B259A" w:rsidP="00B2736B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органа, выдавшего паспорт)</w:t>
            </w:r>
          </w:p>
        </w:tc>
      </w:tr>
      <w:tr w:rsidR="004B259A" w:rsidRPr="00B2736B" w:rsidTr="00A3279F">
        <w:tc>
          <w:tcPr>
            <w:tcW w:w="9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59A" w:rsidRPr="00B2736B" w:rsidRDefault="004B259A" w:rsidP="00B2736B">
            <w:pPr>
              <w:pStyle w:val="aa"/>
              <w:spacing w:before="0" w:line="240" w:lineRule="auto"/>
              <w:ind w:right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Сведения, подтверждающие участие субъекта в отношениях с Оператором:</w:t>
            </w:r>
          </w:p>
        </w:tc>
      </w:tr>
      <w:tr w:rsidR="004B259A" w:rsidRPr="00B2736B" w:rsidTr="00A3279F">
        <w:tc>
          <w:tcPr>
            <w:tcW w:w="9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59A" w:rsidRPr="00B2736B" w:rsidRDefault="004B259A" w:rsidP="00B2736B">
            <w:pPr>
              <w:pStyle w:val="aa"/>
              <w:spacing w:before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4B259A" w:rsidRPr="00B2736B" w:rsidTr="00A3279F">
        <w:tc>
          <w:tcPr>
            <w:tcW w:w="93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59A" w:rsidRPr="00B2736B" w:rsidRDefault="004B259A" w:rsidP="00B2736B">
            <w:pPr>
              <w:pStyle w:val="ab"/>
              <w:spacing w:after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(№ и дата заключения договора, иные сведения)</w:t>
            </w:r>
          </w:p>
        </w:tc>
      </w:tr>
    </w:tbl>
    <w:p w:rsidR="004B259A" w:rsidRPr="00B2736B" w:rsidRDefault="004B259A" w:rsidP="00B2736B">
      <w:pPr>
        <w:pStyle w:val="aa"/>
        <w:spacing w:before="0" w:line="240" w:lineRule="auto"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В соответствии со ст. 14 Федерального закона РФ от 27.07.2006 № 152-ФЗ «О персональных данных» прошу предоставить следующие сведения (отметить необходимое):</w:t>
      </w:r>
    </w:p>
    <w:p w:rsidR="004B259A" w:rsidRPr="00B2736B" w:rsidRDefault="004B259A" w:rsidP="00AD676B">
      <w:pPr>
        <w:pStyle w:val="aa"/>
        <w:numPr>
          <w:ilvl w:val="0"/>
          <w:numId w:val="5"/>
        </w:numPr>
        <w:tabs>
          <w:tab w:val="clear" w:pos="0"/>
          <w:tab w:val="num" w:pos="709"/>
        </w:tabs>
        <w:spacing w:before="0" w:line="240" w:lineRule="auto"/>
        <w:ind w:left="0"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подтверждение факта обработки моих персональных данных;</w:t>
      </w:r>
    </w:p>
    <w:p w:rsidR="004B259A" w:rsidRPr="00B2736B" w:rsidRDefault="004B259A" w:rsidP="00AD676B">
      <w:pPr>
        <w:pStyle w:val="aa"/>
        <w:numPr>
          <w:ilvl w:val="0"/>
          <w:numId w:val="5"/>
        </w:numPr>
        <w:tabs>
          <w:tab w:val="clear" w:pos="0"/>
          <w:tab w:val="num" w:pos="709"/>
        </w:tabs>
        <w:spacing w:before="0" w:line="240" w:lineRule="auto"/>
        <w:ind w:left="0"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правовые основания и цели обработки моих персональных данных;</w:t>
      </w:r>
    </w:p>
    <w:p w:rsidR="004B259A" w:rsidRPr="00B2736B" w:rsidRDefault="004B259A" w:rsidP="00AD676B">
      <w:pPr>
        <w:pStyle w:val="aa"/>
        <w:numPr>
          <w:ilvl w:val="0"/>
          <w:numId w:val="5"/>
        </w:numPr>
        <w:tabs>
          <w:tab w:val="clear" w:pos="0"/>
          <w:tab w:val="num" w:pos="709"/>
        </w:tabs>
        <w:spacing w:before="0" w:line="240" w:lineRule="auto"/>
        <w:ind w:left="0"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способы обработки моих персональных данных;</w:t>
      </w:r>
    </w:p>
    <w:p w:rsidR="004B259A" w:rsidRPr="00B2736B" w:rsidRDefault="004B259A" w:rsidP="00AD676B">
      <w:pPr>
        <w:pStyle w:val="aa"/>
        <w:numPr>
          <w:ilvl w:val="0"/>
          <w:numId w:val="5"/>
        </w:numPr>
        <w:tabs>
          <w:tab w:val="clear" w:pos="0"/>
          <w:tab w:val="num" w:pos="709"/>
        </w:tabs>
        <w:spacing w:before="0" w:line="240" w:lineRule="auto"/>
        <w:ind w:left="0"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наименование и место нахождения Оператора, сведения о лицах, которые имеют доступ к моим персональным данным или которым могут быть раскрыты мои персональные данные;</w:t>
      </w:r>
    </w:p>
    <w:p w:rsidR="004B259A" w:rsidRPr="00B2736B" w:rsidRDefault="004B259A" w:rsidP="00AD676B">
      <w:pPr>
        <w:pStyle w:val="aa"/>
        <w:numPr>
          <w:ilvl w:val="0"/>
          <w:numId w:val="5"/>
        </w:numPr>
        <w:tabs>
          <w:tab w:val="clear" w:pos="0"/>
          <w:tab w:val="num" w:pos="709"/>
        </w:tabs>
        <w:spacing w:before="0" w:line="240" w:lineRule="auto"/>
        <w:ind w:left="0"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обрабатываемые персональные данные, относящиеся ко мне, и источник их получения;</w:t>
      </w:r>
    </w:p>
    <w:p w:rsidR="004B259A" w:rsidRPr="00B2736B" w:rsidRDefault="004B259A" w:rsidP="00AD676B">
      <w:pPr>
        <w:pStyle w:val="aa"/>
        <w:numPr>
          <w:ilvl w:val="0"/>
          <w:numId w:val="5"/>
        </w:numPr>
        <w:tabs>
          <w:tab w:val="clear" w:pos="0"/>
          <w:tab w:val="num" w:pos="709"/>
        </w:tabs>
        <w:spacing w:before="0" w:line="240" w:lineRule="auto"/>
        <w:ind w:left="0"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сроки обработки моих персональных данных, в том числе сроки их хранения;</w:t>
      </w:r>
    </w:p>
    <w:p w:rsidR="004B259A" w:rsidRPr="00B2736B" w:rsidRDefault="004B259A" w:rsidP="00AD676B">
      <w:pPr>
        <w:pStyle w:val="aa"/>
        <w:numPr>
          <w:ilvl w:val="0"/>
          <w:numId w:val="5"/>
        </w:numPr>
        <w:tabs>
          <w:tab w:val="clear" w:pos="0"/>
          <w:tab w:val="num" w:pos="709"/>
        </w:tabs>
        <w:spacing w:before="0" w:line="240" w:lineRule="auto"/>
        <w:ind w:left="0"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порядок осуществления мною прав, предусмотренных Федеральным законом РФ от 27.07.2006 № 152-ФЗ «О персональных данных»;</w:t>
      </w:r>
    </w:p>
    <w:p w:rsidR="004B259A" w:rsidRPr="00B2736B" w:rsidRDefault="004B259A" w:rsidP="00AD676B">
      <w:pPr>
        <w:pStyle w:val="aa"/>
        <w:numPr>
          <w:ilvl w:val="0"/>
          <w:numId w:val="5"/>
        </w:numPr>
        <w:tabs>
          <w:tab w:val="clear" w:pos="0"/>
          <w:tab w:val="num" w:pos="709"/>
        </w:tabs>
        <w:spacing w:before="0" w:line="240" w:lineRule="auto"/>
        <w:ind w:left="0"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наименование или фамилия, имя, отчество и адрес лица, осуществляющего обработку моих персональных данных по поручению Оператора;</w:t>
      </w:r>
    </w:p>
    <w:p w:rsidR="004B259A" w:rsidRPr="00B2736B" w:rsidRDefault="00B2736B" w:rsidP="00AD676B">
      <w:pPr>
        <w:pStyle w:val="aa"/>
        <w:numPr>
          <w:ilvl w:val="0"/>
          <w:numId w:val="5"/>
        </w:numPr>
        <w:tabs>
          <w:tab w:val="clear" w:pos="0"/>
          <w:tab w:val="num" w:pos="709"/>
        </w:tabs>
        <w:spacing w:before="0" w:line="240" w:lineRule="auto"/>
        <w:ind w:left="0"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иные сведения: 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B2736B">
        <w:rPr>
          <w:rFonts w:ascii="Times New Roman" w:hAnsi="Times New Roman" w:cs="Times New Roman"/>
          <w:sz w:val="22"/>
          <w:szCs w:val="22"/>
        </w:rPr>
        <w:t>_________.</w:t>
      </w:r>
    </w:p>
    <w:p w:rsidR="004B259A" w:rsidRPr="00B2736B" w:rsidRDefault="004B259A" w:rsidP="00B2736B">
      <w:pPr>
        <w:pStyle w:val="a7"/>
        <w:spacing w:after="0"/>
        <w:ind w:right="-1"/>
        <w:jc w:val="left"/>
        <w:rPr>
          <w:rFonts w:ascii="Times New Roman" w:hAnsi="Times New Roman"/>
          <w:sz w:val="22"/>
          <w:szCs w:val="22"/>
        </w:rPr>
      </w:pPr>
      <w:r w:rsidRPr="00B2736B">
        <w:rPr>
          <w:rFonts w:ascii="Times New Roman" w:hAnsi="Times New Roman"/>
          <w:sz w:val="22"/>
          <w:szCs w:val="22"/>
        </w:rPr>
        <w:t>Указанные сведения прошу предоставить: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4B259A" w:rsidRPr="00B2736B" w:rsidTr="004B259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4B259A" w:rsidRPr="00B2736B" w:rsidRDefault="004B259A" w:rsidP="00AD676B">
            <w:pPr>
              <w:pStyle w:val="a7"/>
              <w:numPr>
                <w:ilvl w:val="0"/>
                <w:numId w:val="8"/>
              </w:numPr>
              <w:tabs>
                <w:tab w:val="left" w:pos="596"/>
              </w:tabs>
              <w:spacing w:after="0"/>
              <w:ind w:left="0"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736B">
              <w:rPr>
                <w:rFonts w:ascii="Times New Roman" w:hAnsi="Times New Roman"/>
                <w:sz w:val="22"/>
                <w:szCs w:val="22"/>
              </w:rPr>
              <w:t>в письменном виде по адресу: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59A" w:rsidRPr="00B2736B" w:rsidRDefault="004B259A" w:rsidP="00B2736B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259A" w:rsidRPr="00B2736B" w:rsidTr="004B259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4B259A" w:rsidRPr="00B2736B" w:rsidRDefault="004B259A" w:rsidP="00AD676B">
            <w:pPr>
              <w:pStyle w:val="a7"/>
              <w:numPr>
                <w:ilvl w:val="0"/>
                <w:numId w:val="8"/>
              </w:numPr>
              <w:tabs>
                <w:tab w:val="left" w:pos="596"/>
              </w:tabs>
              <w:spacing w:after="0"/>
              <w:ind w:left="0"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736B">
              <w:rPr>
                <w:rFonts w:ascii="Times New Roman" w:hAnsi="Times New Roman"/>
                <w:sz w:val="22"/>
                <w:szCs w:val="22"/>
              </w:rPr>
              <w:t>по адресу электронной почты: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right w:val="nil"/>
            </w:tcBorders>
          </w:tcPr>
          <w:p w:rsidR="004B259A" w:rsidRPr="00B2736B" w:rsidRDefault="004B259A" w:rsidP="00B2736B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C61CF" w:rsidRPr="00B2736B" w:rsidRDefault="004B259A" w:rsidP="00B2736B">
      <w:pPr>
        <w:pStyle w:val="a7"/>
        <w:spacing w:after="0"/>
        <w:ind w:right="-1"/>
        <w:jc w:val="left"/>
        <w:rPr>
          <w:rFonts w:ascii="Times New Roman" w:hAnsi="Times New Roman"/>
          <w:sz w:val="22"/>
          <w:szCs w:val="22"/>
        </w:rPr>
      </w:pPr>
      <w:r w:rsidRPr="00B2736B">
        <w:rPr>
          <w:rFonts w:ascii="Times New Roman" w:hAnsi="Times New Roman"/>
          <w:sz w:val="22"/>
          <w:szCs w:val="22"/>
        </w:rPr>
        <w:t>Достоверность и полноту сведений, указанных в настоящем запросе, подтверждаю.</w:t>
      </w:r>
    </w:p>
    <w:p w:rsidR="004B259A" w:rsidRPr="00B2736B" w:rsidRDefault="004B259A" w:rsidP="00B2736B">
      <w:pPr>
        <w:pStyle w:val="a7"/>
        <w:spacing w:after="0"/>
        <w:ind w:right="-1"/>
        <w:jc w:val="left"/>
        <w:rPr>
          <w:rFonts w:ascii="Times New Roman" w:hAnsi="Times New Roman"/>
          <w:sz w:val="22"/>
          <w:szCs w:val="22"/>
        </w:rPr>
      </w:pPr>
    </w:p>
    <w:tbl>
      <w:tblPr>
        <w:tblStyle w:val="a6"/>
        <w:tblW w:w="4966" w:type="dxa"/>
        <w:tblInd w:w="4253" w:type="dxa"/>
        <w:tblLook w:val="04A0" w:firstRow="1" w:lastRow="0" w:firstColumn="1" w:lastColumn="0" w:noHBand="0" w:noVBand="1"/>
      </w:tblPr>
      <w:tblGrid>
        <w:gridCol w:w="2189"/>
        <w:gridCol w:w="509"/>
        <w:gridCol w:w="2268"/>
      </w:tblGrid>
      <w:tr w:rsidR="004B259A" w:rsidRPr="00B2736B" w:rsidTr="004B259A"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59A" w:rsidRPr="00B2736B" w:rsidRDefault="004B259A" w:rsidP="00B2736B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B259A" w:rsidRPr="00B2736B" w:rsidRDefault="004B259A" w:rsidP="00B2736B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59A" w:rsidRPr="00B2736B" w:rsidRDefault="004B259A" w:rsidP="00B2736B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259A" w:rsidRPr="00B2736B" w:rsidTr="004B259A"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59A" w:rsidRPr="00B2736B" w:rsidRDefault="004B259A" w:rsidP="00B2736B">
            <w:pPr>
              <w:pStyle w:val="a7"/>
              <w:spacing w:after="0"/>
              <w:ind w:right="-1"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B259A" w:rsidRPr="00B2736B" w:rsidRDefault="004B259A" w:rsidP="00B2736B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59A" w:rsidRPr="00B2736B" w:rsidRDefault="004B259A" w:rsidP="00B2736B">
            <w:pPr>
              <w:pStyle w:val="a7"/>
              <w:spacing w:after="0"/>
              <w:ind w:right="-1"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4B259A" w:rsidRPr="004B259A" w:rsidRDefault="004B259A" w:rsidP="004B259A">
      <w:pPr>
        <w:pStyle w:val="a7"/>
        <w:spacing w:before="40" w:after="0"/>
        <w:ind w:right="-1" w:firstLine="0"/>
        <w:jc w:val="left"/>
        <w:rPr>
          <w:rFonts w:ascii="Times New Roman" w:hAnsi="Times New Roman"/>
          <w:sz w:val="24"/>
        </w:rPr>
      </w:pPr>
    </w:p>
    <w:p w:rsidR="003E7D8E" w:rsidRPr="004B259A" w:rsidRDefault="004B259A" w:rsidP="004B259A">
      <w:pPr>
        <w:pageBreakBefore/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4B259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4B259A">
        <w:rPr>
          <w:rFonts w:ascii="Times New Roman" w:hAnsi="Times New Roman" w:cs="Times New Roman"/>
          <w:sz w:val="24"/>
          <w:szCs w:val="24"/>
        </w:rPr>
        <w:br/>
        <w:t xml:space="preserve">к Политике в отношении обработки персональных данных </w:t>
      </w:r>
      <w:r w:rsidR="00B300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F1966" w:rsidRPr="00BF1966">
        <w:rPr>
          <w:rFonts w:ascii="Times New Roman" w:hAnsi="Times New Roman" w:cs="Times New Roman"/>
          <w:sz w:val="24"/>
          <w:szCs w:val="24"/>
        </w:rPr>
        <w:t xml:space="preserve">в </w:t>
      </w:r>
      <w:r w:rsidR="00C2462D" w:rsidRPr="00C2462D">
        <w:rPr>
          <w:rFonts w:ascii="Times New Roman" w:hAnsi="Times New Roman" w:cs="Times New Roman"/>
          <w:sz w:val="24"/>
          <w:szCs w:val="24"/>
        </w:rPr>
        <w:t>Министерстве имущественных отношений Кировской области</w:t>
      </w:r>
    </w:p>
    <w:p w:rsidR="003E7D8E" w:rsidRDefault="003E7D8E" w:rsidP="00B41EE6">
      <w:pPr>
        <w:pStyle w:val="a9"/>
        <w:spacing w:before="40" w:after="0"/>
        <w:ind w:firstLine="851"/>
        <w:jc w:val="center"/>
        <w:rPr>
          <w:b/>
          <w:sz w:val="24"/>
          <w:szCs w:val="24"/>
        </w:rPr>
      </w:pPr>
    </w:p>
    <w:p w:rsidR="003E7D8E" w:rsidRPr="00AE67FB" w:rsidRDefault="003E7D8E" w:rsidP="00B41EE6">
      <w:pPr>
        <w:pStyle w:val="a9"/>
        <w:spacing w:before="40" w:after="0"/>
        <w:ind w:firstLine="851"/>
        <w:jc w:val="center"/>
        <w:rPr>
          <w:sz w:val="24"/>
          <w:szCs w:val="24"/>
        </w:rPr>
      </w:pPr>
      <w:r w:rsidRPr="00AE67FB">
        <w:rPr>
          <w:b/>
          <w:sz w:val="24"/>
          <w:szCs w:val="24"/>
        </w:rPr>
        <w:t>Запрос на предоставление сведений, касающихся обработки персональных данных субъекта, от представителя субъекта персональных данных</w:t>
      </w:r>
    </w:p>
    <w:p w:rsidR="00BF1966" w:rsidRPr="00B2736B" w:rsidRDefault="00BF1966" w:rsidP="00BF1966">
      <w:pPr>
        <w:pStyle w:val="a7"/>
        <w:spacing w:after="0"/>
        <w:ind w:left="5670" w:firstLine="0"/>
        <w:jc w:val="left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Министру имущественных отношений Кировской области</w:t>
      </w:r>
      <w:r w:rsidRPr="00B2736B">
        <w:rPr>
          <w:rFonts w:ascii="Times New Roman" w:eastAsia="Calibri" w:hAnsi="Times New Roman"/>
          <w:sz w:val="22"/>
          <w:szCs w:val="22"/>
        </w:rPr>
        <w:t xml:space="preserve"> </w:t>
      </w:r>
    </w:p>
    <w:p w:rsidR="004B259A" w:rsidRPr="00B2736B" w:rsidRDefault="004B259A" w:rsidP="00B2736B">
      <w:pPr>
        <w:spacing w:after="0"/>
        <w:ind w:left="5670"/>
        <w:rPr>
          <w:rFonts w:ascii="Andale Sans UI" w:eastAsia="Andale Sans UI" w:hAnsi="Andale Sans UI" w:cs="Times New Roman"/>
          <w:kern w:val="1"/>
          <w:lang w:eastAsia="ar-SA"/>
        </w:rPr>
      </w:pPr>
      <w:r w:rsidRPr="00B2736B">
        <w:rPr>
          <w:rFonts w:ascii="Times New Roman" w:hAnsi="Times New Roman"/>
        </w:rPr>
        <w:t>_________________________________________________________</w:t>
      </w:r>
      <w:r w:rsidR="00B2736B">
        <w:rPr>
          <w:rFonts w:ascii="Times New Roman" w:hAnsi="Times New Roman"/>
        </w:rPr>
        <w:t>______</w:t>
      </w:r>
      <w:r w:rsidRPr="00B2736B">
        <w:rPr>
          <w:rFonts w:ascii="Times New Roman" w:hAnsi="Times New Roman"/>
        </w:rPr>
        <w:t>___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417"/>
        <w:gridCol w:w="4253"/>
      </w:tblGrid>
      <w:tr w:rsidR="004B259A" w:rsidRPr="00B2736B" w:rsidTr="007E376C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От: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a"/>
              <w:spacing w:before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4B259A" w:rsidRPr="00B2736B" w:rsidTr="007E376C"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b"/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b"/>
              <w:spacing w:after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(фамилия, имя, отчество представителя субъекта персональных данных)</w:t>
            </w:r>
          </w:p>
        </w:tc>
      </w:tr>
      <w:tr w:rsidR="004B259A" w:rsidRPr="00B2736B" w:rsidTr="007E376C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59A" w:rsidRPr="00B2736B" w:rsidRDefault="004B259A" w:rsidP="00B2736B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 xml:space="preserve">паспорт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a"/>
              <w:spacing w:before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, выданный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a"/>
              <w:spacing w:before="0" w:line="240" w:lineRule="auto"/>
              <w:ind w:left="-709" w:right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</w:tc>
      </w:tr>
      <w:tr w:rsidR="004B259A" w:rsidRPr="00B2736B" w:rsidTr="007E376C"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59A" w:rsidRPr="00B2736B" w:rsidRDefault="004B259A" w:rsidP="00B2736B">
            <w:pPr>
              <w:pStyle w:val="ab"/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(серия, номер)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b"/>
              <w:snapToGrid w:val="0"/>
              <w:spacing w:after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59A" w:rsidRPr="00B2736B" w:rsidRDefault="004B259A" w:rsidP="00B2736B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 выдачи)</w:t>
            </w:r>
          </w:p>
        </w:tc>
      </w:tr>
      <w:tr w:rsidR="004B259A" w:rsidRPr="00B2736B" w:rsidTr="007E376C"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59A" w:rsidRPr="00B2736B" w:rsidRDefault="004B259A" w:rsidP="00B2736B">
            <w:pPr>
              <w:pStyle w:val="aa"/>
              <w:spacing w:before="0" w:line="240" w:lineRule="auto"/>
              <w:ind w:left="-709" w:right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4B259A" w:rsidRPr="00B2736B" w:rsidTr="007E376C"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59A" w:rsidRPr="00B2736B" w:rsidRDefault="004B259A" w:rsidP="00B2736B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органа, выдавшего паспорт)</w:t>
            </w:r>
          </w:p>
        </w:tc>
      </w:tr>
      <w:tr w:rsidR="00E70B50" w:rsidRPr="00B2736B" w:rsidTr="007E376C"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B50" w:rsidRPr="00E70B50" w:rsidRDefault="00E70B50" w:rsidP="00E70B50">
            <w:pPr>
              <w:pStyle w:val="aa"/>
              <w:spacing w:before="0" w:line="240" w:lineRule="auto"/>
              <w:ind w:right="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Действующего в интересах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</w:p>
        </w:tc>
      </w:tr>
      <w:tr w:rsidR="00E70B50" w:rsidRPr="00B2736B" w:rsidTr="007E376C"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B50" w:rsidRPr="00E70B50" w:rsidRDefault="00E70B50" w:rsidP="00E70B50">
            <w:pPr>
              <w:pStyle w:val="ab"/>
              <w:spacing w:after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E70B5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(фамилия, имя, отчество субъекта персональных данных)</w:t>
            </w:r>
          </w:p>
        </w:tc>
      </w:tr>
      <w:tr w:rsidR="00E70B50" w:rsidRPr="00B2736B" w:rsidTr="007E376C"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70B50" w:rsidRPr="00E70B50" w:rsidRDefault="00E70B50" w:rsidP="00E70B50">
            <w:pPr>
              <w:pStyle w:val="aa"/>
              <w:spacing w:before="0" w:line="240" w:lineRule="auto"/>
              <w:ind w:right="709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основании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</w:tr>
      <w:tr w:rsidR="00E70B50" w:rsidRPr="00B2736B" w:rsidTr="007E376C"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B50" w:rsidRPr="00E70B50" w:rsidRDefault="00E70B50" w:rsidP="00E70B50">
            <w:pPr>
              <w:pStyle w:val="ab"/>
              <w:spacing w:after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E70B5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(указать реквизиты документа</w:t>
            </w:r>
            <w:r w:rsidR="00B3008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Pr="00E70B5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на основании которого действует представитель)</w:t>
            </w:r>
          </w:p>
        </w:tc>
      </w:tr>
    </w:tbl>
    <w:p w:rsidR="00E70B50" w:rsidRDefault="00E70B50" w:rsidP="00B2736B">
      <w:pPr>
        <w:pStyle w:val="aa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E70B50" w:rsidRPr="00B2736B" w:rsidTr="007E376C"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70B50" w:rsidRPr="00B2736B" w:rsidRDefault="00E70B50" w:rsidP="00A24DF2">
            <w:pPr>
              <w:pStyle w:val="aa"/>
              <w:spacing w:before="0" w:line="240" w:lineRule="auto"/>
              <w:ind w:right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Сведения, подтверждающие участие субъекта в отношениях с Оператором:</w:t>
            </w:r>
          </w:p>
        </w:tc>
      </w:tr>
      <w:tr w:rsidR="00E70B50" w:rsidRPr="00B2736B" w:rsidTr="007E376C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B50" w:rsidRPr="00B2736B" w:rsidRDefault="00E70B50" w:rsidP="00A24DF2">
            <w:pPr>
              <w:pStyle w:val="aa"/>
              <w:spacing w:before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E70B50" w:rsidRPr="00B2736B" w:rsidTr="007E376C">
        <w:tc>
          <w:tcPr>
            <w:tcW w:w="949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B50" w:rsidRPr="00B2736B" w:rsidRDefault="00E70B50" w:rsidP="00A24DF2">
            <w:pPr>
              <w:pStyle w:val="ab"/>
              <w:spacing w:after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(№ и дата заключения договора, иные сведения)</w:t>
            </w:r>
          </w:p>
        </w:tc>
      </w:tr>
      <w:tr w:rsidR="00E70B50" w:rsidRPr="00B2736B" w:rsidTr="007E376C"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70B50" w:rsidRPr="00B2736B" w:rsidRDefault="00E70B50" w:rsidP="00A24DF2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В соответствии со ст. 14 Федерального закона РФ от 27.07.2006 № 152-ФЗ «О персональных данных», действуя на основании:</w:t>
            </w:r>
          </w:p>
        </w:tc>
      </w:tr>
      <w:tr w:rsidR="00E70B50" w:rsidRPr="00B2736B" w:rsidTr="007E376C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B50" w:rsidRPr="00B2736B" w:rsidRDefault="00E70B50" w:rsidP="00A24DF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0B50" w:rsidRPr="00B2736B" w:rsidRDefault="00E70B50" w:rsidP="00E70B50">
      <w:pPr>
        <w:pStyle w:val="a7"/>
        <w:spacing w:after="0"/>
        <w:ind w:right="0" w:firstLine="0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B2736B">
        <w:rPr>
          <w:rFonts w:ascii="Times New Roman" w:hAnsi="Times New Roman"/>
          <w:sz w:val="22"/>
          <w:szCs w:val="22"/>
          <w:vertAlign w:val="superscript"/>
        </w:rPr>
        <w:t>(реквизиты документа, подтверждающего полномочия представителя субъекта персональных данных)</w:t>
      </w:r>
    </w:p>
    <w:p w:rsidR="00B2736B" w:rsidRPr="00B2736B" w:rsidRDefault="00B2736B" w:rsidP="00B2736B">
      <w:pPr>
        <w:pStyle w:val="aa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прошу предоставить следующие сведения (отметить необходимое):</w:t>
      </w:r>
    </w:p>
    <w:p w:rsidR="00B2736B" w:rsidRPr="00B2736B" w:rsidRDefault="00B2736B" w:rsidP="00AD676B">
      <w:pPr>
        <w:pStyle w:val="aa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подтверждение факта обработки персональных данных субъекта;</w:t>
      </w:r>
    </w:p>
    <w:p w:rsidR="00B2736B" w:rsidRPr="00B2736B" w:rsidRDefault="00B2736B" w:rsidP="00AD676B">
      <w:pPr>
        <w:pStyle w:val="aa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правовые основания и цели обработки персональных данных субъекта;</w:t>
      </w:r>
    </w:p>
    <w:p w:rsidR="00B2736B" w:rsidRPr="00B2736B" w:rsidRDefault="00B2736B" w:rsidP="00AD676B">
      <w:pPr>
        <w:pStyle w:val="aa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способы обработки персональных данных субъекта;</w:t>
      </w:r>
    </w:p>
    <w:p w:rsidR="00B2736B" w:rsidRPr="00B2736B" w:rsidRDefault="00B2736B" w:rsidP="00AD676B">
      <w:pPr>
        <w:pStyle w:val="aa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наименование и место нахождения Оператора, сведения о лицах, которые имеют доступ к персональным данным субъекта или которым могут быть раскрыты персональные данные субъекта;</w:t>
      </w:r>
    </w:p>
    <w:p w:rsidR="00B2736B" w:rsidRPr="00B2736B" w:rsidRDefault="00B2736B" w:rsidP="00AD676B">
      <w:pPr>
        <w:pStyle w:val="aa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обрабатываемые персональные данные, относящиеся к субъекту, и источник их получения;</w:t>
      </w:r>
    </w:p>
    <w:p w:rsidR="00B2736B" w:rsidRPr="00B2736B" w:rsidRDefault="00B2736B" w:rsidP="00AD676B">
      <w:pPr>
        <w:pStyle w:val="aa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сроки обработки персональных данных субъекта, в том числе сроки их хранения;</w:t>
      </w:r>
    </w:p>
    <w:p w:rsidR="00B2736B" w:rsidRPr="00B2736B" w:rsidRDefault="00B2736B" w:rsidP="00AD676B">
      <w:pPr>
        <w:pStyle w:val="aa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порядок осуществления субъектом прав, предусмотренным Федеральным законом РФ от 27.07.2006 № 152-ФЗ «О персональных данных»;</w:t>
      </w:r>
    </w:p>
    <w:p w:rsidR="00B2736B" w:rsidRPr="00B2736B" w:rsidRDefault="00B2736B" w:rsidP="00AD676B">
      <w:pPr>
        <w:pStyle w:val="aa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наименование или фамилия, имя, отчество и адрес лица, осуществляющего обработку персональных данных субъекта по поручению Оператора;</w:t>
      </w:r>
    </w:p>
    <w:p w:rsidR="003E7D8E" w:rsidRPr="00B2736B" w:rsidRDefault="00B2736B" w:rsidP="00AD676B">
      <w:pPr>
        <w:pStyle w:val="aa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736B">
        <w:rPr>
          <w:rFonts w:ascii="Times New Roman" w:hAnsi="Times New Roman" w:cs="Times New Roman"/>
          <w:sz w:val="22"/>
          <w:szCs w:val="22"/>
        </w:rPr>
        <w:t>иные сведения: 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B2736B">
        <w:rPr>
          <w:rFonts w:ascii="Times New Roman" w:hAnsi="Times New Roman" w:cs="Times New Roman"/>
          <w:sz w:val="22"/>
          <w:szCs w:val="22"/>
        </w:rPr>
        <w:t>________________________.</w:t>
      </w:r>
    </w:p>
    <w:p w:rsidR="00B2736B" w:rsidRPr="00B2736B" w:rsidRDefault="00B2736B" w:rsidP="00B2736B">
      <w:pPr>
        <w:pStyle w:val="a7"/>
        <w:spacing w:after="0"/>
        <w:ind w:right="-1"/>
        <w:jc w:val="left"/>
        <w:rPr>
          <w:rFonts w:ascii="Times New Roman" w:hAnsi="Times New Roman"/>
          <w:sz w:val="22"/>
          <w:szCs w:val="22"/>
        </w:rPr>
      </w:pPr>
      <w:r w:rsidRPr="00B2736B">
        <w:rPr>
          <w:rFonts w:ascii="Times New Roman" w:hAnsi="Times New Roman"/>
          <w:sz w:val="22"/>
          <w:szCs w:val="22"/>
        </w:rPr>
        <w:t>Указанные сведения прошу предоставить: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B2736B" w:rsidRPr="00B2736B" w:rsidTr="007E376C">
        <w:tc>
          <w:tcPr>
            <w:tcW w:w="3964" w:type="dxa"/>
          </w:tcPr>
          <w:p w:rsidR="00B2736B" w:rsidRPr="00B2736B" w:rsidRDefault="00B2736B" w:rsidP="00AD676B">
            <w:pPr>
              <w:pStyle w:val="a7"/>
              <w:numPr>
                <w:ilvl w:val="0"/>
                <w:numId w:val="8"/>
              </w:numPr>
              <w:tabs>
                <w:tab w:val="left" w:pos="596"/>
              </w:tabs>
              <w:spacing w:after="0"/>
              <w:ind w:left="0"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736B">
              <w:rPr>
                <w:rFonts w:ascii="Times New Roman" w:hAnsi="Times New Roman"/>
                <w:sz w:val="22"/>
                <w:szCs w:val="22"/>
              </w:rPr>
              <w:t>в письменном виде по адресу: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B2736B" w:rsidRPr="00B2736B" w:rsidRDefault="00B2736B" w:rsidP="00B2736B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36B" w:rsidRPr="00B2736B" w:rsidTr="007E376C">
        <w:tc>
          <w:tcPr>
            <w:tcW w:w="3964" w:type="dxa"/>
          </w:tcPr>
          <w:p w:rsidR="00B2736B" w:rsidRPr="00B2736B" w:rsidRDefault="00B2736B" w:rsidP="00AD676B">
            <w:pPr>
              <w:pStyle w:val="a7"/>
              <w:numPr>
                <w:ilvl w:val="0"/>
                <w:numId w:val="8"/>
              </w:numPr>
              <w:tabs>
                <w:tab w:val="left" w:pos="596"/>
              </w:tabs>
              <w:spacing w:after="0"/>
              <w:ind w:left="0"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736B">
              <w:rPr>
                <w:rFonts w:ascii="Times New Roman" w:hAnsi="Times New Roman"/>
                <w:sz w:val="22"/>
                <w:szCs w:val="22"/>
              </w:rPr>
              <w:t>по адресу электронной почты: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B2736B" w:rsidRPr="00B2736B" w:rsidRDefault="00B2736B" w:rsidP="00B2736B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06838" w:rsidRDefault="00B06838" w:rsidP="00B2736B">
      <w:pPr>
        <w:pStyle w:val="a7"/>
        <w:spacing w:after="0"/>
        <w:ind w:right="-1"/>
        <w:jc w:val="left"/>
        <w:rPr>
          <w:rFonts w:ascii="Times New Roman" w:hAnsi="Times New Roman"/>
          <w:sz w:val="22"/>
          <w:szCs w:val="22"/>
        </w:rPr>
      </w:pPr>
    </w:p>
    <w:p w:rsidR="00B2736B" w:rsidRPr="00B2736B" w:rsidRDefault="00B2736B" w:rsidP="00B2736B">
      <w:pPr>
        <w:pStyle w:val="a7"/>
        <w:spacing w:after="0"/>
        <w:ind w:right="-1"/>
        <w:jc w:val="left"/>
        <w:rPr>
          <w:rFonts w:ascii="Times New Roman" w:hAnsi="Times New Roman"/>
          <w:sz w:val="22"/>
          <w:szCs w:val="22"/>
        </w:rPr>
      </w:pPr>
      <w:r w:rsidRPr="00B2736B">
        <w:rPr>
          <w:rFonts w:ascii="Times New Roman" w:hAnsi="Times New Roman"/>
          <w:sz w:val="22"/>
          <w:szCs w:val="22"/>
        </w:rPr>
        <w:t>Достоверность и полноту сведений, указанных в настоящем запросе, подтверждаю.</w:t>
      </w:r>
    </w:p>
    <w:p w:rsidR="00B2736B" w:rsidRPr="00B2736B" w:rsidRDefault="00B2736B" w:rsidP="00B2736B">
      <w:pPr>
        <w:pStyle w:val="a7"/>
        <w:spacing w:after="0"/>
        <w:ind w:right="-1"/>
        <w:jc w:val="left"/>
        <w:rPr>
          <w:rFonts w:ascii="Times New Roman" w:hAnsi="Times New Roman"/>
          <w:sz w:val="22"/>
          <w:szCs w:val="22"/>
        </w:rPr>
      </w:pPr>
    </w:p>
    <w:tbl>
      <w:tblPr>
        <w:tblStyle w:val="a6"/>
        <w:tblW w:w="4966" w:type="dxa"/>
        <w:tblInd w:w="4253" w:type="dxa"/>
        <w:tblLook w:val="04A0" w:firstRow="1" w:lastRow="0" w:firstColumn="1" w:lastColumn="0" w:noHBand="0" w:noVBand="1"/>
      </w:tblPr>
      <w:tblGrid>
        <w:gridCol w:w="2189"/>
        <w:gridCol w:w="509"/>
        <w:gridCol w:w="2268"/>
      </w:tblGrid>
      <w:tr w:rsidR="00B2736B" w:rsidRPr="00B2736B" w:rsidTr="00A3279F"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36B" w:rsidRPr="00B2736B" w:rsidRDefault="00B2736B" w:rsidP="00B2736B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2736B" w:rsidRPr="00B2736B" w:rsidRDefault="00B2736B" w:rsidP="00B2736B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36B" w:rsidRPr="00B2736B" w:rsidRDefault="00B2736B" w:rsidP="00B2736B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36B" w:rsidRPr="00B2736B" w:rsidTr="00A3279F"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36B" w:rsidRPr="00B2736B" w:rsidRDefault="00B2736B" w:rsidP="00B2736B">
            <w:pPr>
              <w:pStyle w:val="a7"/>
              <w:spacing w:after="0"/>
              <w:ind w:right="-1"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2736B" w:rsidRPr="00B2736B" w:rsidRDefault="00B2736B" w:rsidP="00B2736B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36B" w:rsidRPr="00B2736B" w:rsidRDefault="00B2736B" w:rsidP="00B2736B">
            <w:pPr>
              <w:pStyle w:val="a7"/>
              <w:spacing w:after="0"/>
              <w:ind w:right="-1"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3E7D8E" w:rsidRPr="00AE67FB" w:rsidRDefault="00B2736B" w:rsidP="00B41EE6">
      <w:pPr>
        <w:pageBreakBefore/>
        <w:spacing w:line="240" w:lineRule="auto"/>
        <w:ind w:left="5670"/>
        <w:rPr>
          <w:b/>
          <w:sz w:val="24"/>
          <w:szCs w:val="24"/>
        </w:rPr>
      </w:pPr>
      <w:r w:rsidRPr="004B25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259A">
        <w:rPr>
          <w:rFonts w:ascii="Times New Roman" w:hAnsi="Times New Roman" w:cs="Times New Roman"/>
          <w:sz w:val="24"/>
          <w:szCs w:val="24"/>
        </w:rPr>
        <w:br/>
        <w:t xml:space="preserve">к Политике в отношении обработки персональных данных </w:t>
      </w:r>
      <w:r w:rsidR="00B300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1966" w:rsidRPr="00BF1966">
        <w:rPr>
          <w:rFonts w:ascii="Times New Roman" w:hAnsi="Times New Roman" w:cs="Times New Roman"/>
          <w:sz w:val="24"/>
          <w:szCs w:val="24"/>
        </w:rPr>
        <w:t xml:space="preserve">в </w:t>
      </w:r>
      <w:r w:rsidR="00C2462D" w:rsidRPr="00C2462D">
        <w:rPr>
          <w:rFonts w:ascii="Times New Roman" w:hAnsi="Times New Roman" w:cs="Times New Roman"/>
          <w:sz w:val="24"/>
          <w:szCs w:val="24"/>
        </w:rPr>
        <w:t>Министерстве имущественных отношений Кировской области</w:t>
      </w:r>
    </w:p>
    <w:p w:rsidR="003E7D8E" w:rsidRDefault="003E7D8E" w:rsidP="00B41EE6">
      <w:pPr>
        <w:spacing w:before="40" w:line="240" w:lineRule="auto"/>
        <w:ind w:firstLine="709"/>
        <w:jc w:val="center"/>
        <w:rPr>
          <w:b/>
          <w:sz w:val="24"/>
          <w:szCs w:val="24"/>
        </w:rPr>
      </w:pPr>
    </w:p>
    <w:p w:rsidR="003E7D8E" w:rsidRPr="00B2736B" w:rsidRDefault="003E7D8E" w:rsidP="00B41EE6">
      <w:pPr>
        <w:spacing w:before="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736B">
        <w:rPr>
          <w:rFonts w:ascii="Times New Roman" w:hAnsi="Times New Roman" w:cs="Times New Roman"/>
          <w:b/>
          <w:sz w:val="24"/>
          <w:szCs w:val="24"/>
        </w:rPr>
        <w:t>Заявление об отзыве согласия на обработку персональных данных</w:t>
      </w:r>
    </w:p>
    <w:p w:rsidR="00BF1966" w:rsidRPr="00B2736B" w:rsidRDefault="00BF1966" w:rsidP="00BF1966">
      <w:pPr>
        <w:pStyle w:val="a7"/>
        <w:spacing w:after="0"/>
        <w:ind w:left="5670" w:firstLine="0"/>
        <w:jc w:val="left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Министру имущественных отношений Кировской области</w:t>
      </w:r>
      <w:r w:rsidRPr="00B2736B">
        <w:rPr>
          <w:rFonts w:ascii="Times New Roman" w:eastAsia="Calibri" w:hAnsi="Times New Roman"/>
          <w:sz w:val="22"/>
          <w:szCs w:val="22"/>
        </w:rPr>
        <w:t xml:space="preserve"> </w:t>
      </w:r>
    </w:p>
    <w:p w:rsidR="00B2736B" w:rsidRPr="00B2736B" w:rsidRDefault="00B2736B" w:rsidP="00B2736B">
      <w:pPr>
        <w:spacing w:after="0"/>
        <w:ind w:left="5670"/>
        <w:rPr>
          <w:rFonts w:ascii="Andale Sans UI" w:eastAsia="Andale Sans UI" w:hAnsi="Andale Sans UI" w:cs="Times New Roman"/>
          <w:kern w:val="1"/>
          <w:lang w:eastAsia="ar-SA"/>
        </w:rPr>
      </w:pPr>
      <w:r w:rsidRPr="00B2736B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</w:t>
      </w:r>
      <w:r w:rsidRPr="00B2736B">
        <w:rPr>
          <w:rFonts w:ascii="Times New Roman" w:hAnsi="Times New Roman"/>
        </w:rPr>
        <w:t>___</w:t>
      </w:r>
    </w:p>
    <w:p w:rsidR="003E7D8E" w:rsidRDefault="003E7D8E" w:rsidP="00B41EE6">
      <w:pPr>
        <w:pStyle w:val="a7"/>
        <w:spacing w:before="40" w:after="0"/>
        <w:ind w:right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1417"/>
        <w:gridCol w:w="4536"/>
      </w:tblGrid>
      <w:tr w:rsidR="00B2736B" w:rsidRPr="00B2736B" w:rsidTr="009D15B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36B" w:rsidRPr="00B2736B" w:rsidRDefault="00B2736B" w:rsidP="00A3279F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Я,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36B" w:rsidRPr="00B2736B" w:rsidRDefault="00B2736B" w:rsidP="00A3279F">
            <w:pPr>
              <w:pStyle w:val="aa"/>
              <w:spacing w:before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B2736B" w:rsidRPr="00B2736B" w:rsidTr="009D15B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36B" w:rsidRPr="00B2736B" w:rsidRDefault="00B2736B" w:rsidP="00A3279F">
            <w:pPr>
              <w:pStyle w:val="ab"/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736B" w:rsidRPr="00B2736B" w:rsidRDefault="00B2736B" w:rsidP="00181773">
            <w:pPr>
              <w:pStyle w:val="ab"/>
              <w:spacing w:after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(фамилия, имя, отчество субъекта персональных данных)</w:t>
            </w:r>
          </w:p>
        </w:tc>
      </w:tr>
      <w:tr w:rsidR="009D15B7" w:rsidRPr="00B2736B" w:rsidTr="009D15B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36B" w:rsidRPr="00B2736B" w:rsidRDefault="00B2736B" w:rsidP="00A3279F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 xml:space="preserve">паспорт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2736B" w:rsidRPr="00B2736B" w:rsidRDefault="00B2736B" w:rsidP="00A3279F">
            <w:pPr>
              <w:pStyle w:val="aa"/>
              <w:spacing w:before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36B" w:rsidRPr="00B2736B" w:rsidRDefault="00B2736B" w:rsidP="00A3279F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, выданный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36B" w:rsidRPr="00B2736B" w:rsidRDefault="00B2736B" w:rsidP="00A3279F">
            <w:pPr>
              <w:pStyle w:val="aa"/>
              <w:spacing w:before="0" w:line="240" w:lineRule="auto"/>
              <w:ind w:left="-709" w:right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</w:tc>
      </w:tr>
      <w:tr w:rsidR="00B2736B" w:rsidRPr="00B2736B" w:rsidTr="009D15B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36B" w:rsidRPr="00B2736B" w:rsidRDefault="00B2736B" w:rsidP="00A3279F">
            <w:pPr>
              <w:pStyle w:val="ab"/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736B" w:rsidRPr="00B2736B" w:rsidRDefault="00B2736B" w:rsidP="00A3279F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(серия, номер)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36B" w:rsidRPr="00B2736B" w:rsidRDefault="00B2736B" w:rsidP="00A3279F">
            <w:pPr>
              <w:pStyle w:val="ab"/>
              <w:snapToGrid w:val="0"/>
              <w:spacing w:after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736B" w:rsidRPr="00B2736B" w:rsidRDefault="00B2736B" w:rsidP="00A3279F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 выдачи)</w:t>
            </w:r>
          </w:p>
        </w:tc>
      </w:tr>
      <w:tr w:rsidR="00B2736B" w:rsidRPr="00B2736B" w:rsidTr="009D15B7"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736B" w:rsidRPr="00B2736B" w:rsidRDefault="00B2736B" w:rsidP="00A3279F">
            <w:pPr>
              <w:pStyle w:val="aa"/>
              <w:spacing w:before="0" w:line="240" w:lineRule="auto"/>
              <w:ind w:left="-709" w:right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B2736B" w:rsidRPr="00B2736B" w:rsidTr="009D15B7"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36B" w:rsidRPr="00B2736B" w:rsidRDefault="00B2736B" w:rsidP="00A3279F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органа, выдавшего паспорт)</w:t>
            </w:r>
          </w:p>
        </w:tc>
      </w:tr>
      <w:tr w:rsidR="00B2736B" w:rsidRPr="00B2736B" w:rsidTr="009D15B7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36B" w:rsidRPr="00B2736B" w:rsidRDefault="009D15B7" w:rsidP="009D15B7">
            <w:pPr>
              <w:pStyle w:val="aa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отзываю согласие на обработку моих персональных данных, осуществляемую в целях</w:t>
            </w:r>
            <w:r w:rsidR="00B2736B" w:rsidRPr="00B2736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B2736B" w:rsidRPr="00B2736B" w:rsidTr="009D15B7"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736B" w:rsidRPr="00B2736B" w:rsidRDefault="00B2736B" w:rsidP="00A3279F">
            <w:pPr>
              <w:pStyle w:val="aa"/>
              <w:spacing w:before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B2736B" w:rsidRPr="00B2736B" w:rsidTr="009D15B7"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36B" w:rsidRPr="00B2736B" w:rsidRDefault="009D15B7" w:rsidP="009D15B7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(цели обработки персональных данных, в отношении которых отзывается согласие</w:t>
            </w:r>
            <w:r w:rsidR="00B2736B"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D15B7" w:rsidRPr="00B2736B" w:rsidTr="009D15B7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5B7" w:rsidRPr="009D15B7" w:rsidRDefault="009D15B7" w:rsidP="009D15B7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причине:</w:t>
            </w:r>
          </w:p>
        </w:tc>
      </w:tr>
      <w:tr w:rsidR="009D15B7" w:rsidRPr="00B2736B" w:rsidTr="009D15B7"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5B7" w:rsidRDefault="009D15B7" w:rsidP="009D15B7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15B7" w:rsidRPr="00B2736B" w:rsidTr="009D15B7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5B7" w:rsidRPr="009D15B7" w:rsidRDefault="009D15B7" w:rsidP="009D15B7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(причину отзыва согласия указывать необязательно)</w:t>
            </w:r>
          </w:p>
        </w:tc>
      </w:tr>
    </w:tbl>
    <w:p w:rsidR="009D15B7" w:rsidRDefault="009D15B7" w:rsidP="009D15B7">
      <w:pPr>
        <w:pStyle w:val="a7"/>
        <w:spacing w:after="0"/>
        <w:ind w:right="-1"/>
        <w:jc w:val="left"/>
        <w:rPr>
          <w:rFonts w:ascii="Times New Roman" w:hAnsi="Times New Roman"/>
          <w:sz w:val="22"/>
          <w:szCs w:val="22"/>
        </w:rPr>
      </w:pPr>
    </w:p>
    <w:p w:rsidR="009D15B7" w:rsidRPr="00B2736B" w:rsidRDefault="009D15B7" w:rsidP="009D15B7">
      <w:pPr>
        <w:pStyle w:val="a7"/>
        <w:spacing w:after="0"/>
        <w:ind w:right="-1"/>
        <w:jc w:val="left"/>
        <w:rPr>
          <w:rFonts w:ascii="Times New Roman" w:hAnsi="Times New Roman"/>
          <w:sz w:val="22"/>
          <w:szCs w:val="22"/>
        </w:rPr>
      </w:pPr>
      <w:r w:rsidRPr="00B2736B">
        <w:rPr>
          <w:rFonts w:ascii="Times New Roman" w:hAnsi="Times New Roman"/>
          <w:sz w:val="22"/>
          <w:szCs w:val="22"/>
        </w:rPr>
        <w:t xml:space="preserve">Достоверность и полноту сведений, указанных в настоящем </w:t>
      </w:r>
      <w:r w:rsidR="00E70B50">
        <w:rPr>
          <w:rFonts w:ascii="Times New Roman" w:hAnsi="Times New Roman"/>
          <w:sz w:val="22"/>
          <w:szCs w:val="22"/>
        </w:rPr>
        <w:t>заявлении</w:t>
      </w:r>
      <w:r w:rsidRPr="00B2736B">
        <w:rPr>
          <w:rFonts w:ascii="Times New Roman" w:hAnsi="Times New Roman"/>
          <w:sz w:val="22"/>
          <w:szCs w:val="22"/>
        </w:rPr>
        <w:t>, подтверждаю.</w:t>
      </w:r>
    </w:p>
    <w:p w:rsidR="009D15B7" w:rsidRPr="00B2736B" w:rsidRDefault="009D15B7" w:rsidP="009D15B7">
      <w:pPr>
        <w:pStyle w:val="a7"/>
        <w:spacing w:after="0"/>
        <w:ind w:right="-1"/>
        <w:jc w:val="left"/>
        <w:rPr>
          <w:rFonts w:ascii="Times New Roman" w:hAnsi="Times New Roman"/>
          <w:sz w:val="22"/>
          <w:szCs w:val="22"/>
        </w:rPr>
      </w:pPr>
    </w:p>
    <w:tbl>
      <w:tblPr>
        <w:tblStyle w:val="a6"/>
        <w:tblW w:w="4966" w:type="dxa"/>
        <w:tblInd w:w="4253" w:type="dxa"/>
        <w:tblLook w:val="04A0" w:firstRow="1" w:lastRow="0" w:firstColumn="1" w:lastColumn="0" w:noHBand="0" w:noVBand="1"/>
      </w:tblPr>
      <w:tblGrid>
        <w:gridCol w:w="2189"/>
        <w:gridCol w:w="509"/>
        <w:gridCol w:w="2268"/>
      </w:tblGrid>
      <w:tr w:rsidR="009D15B7" w:rsidRPr="00B2736B" w:rsidTr="00A3279F"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5B7" w:rsidRPr="00B2736B" w:rsidRDefault="009D15B7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D15B7" w:rsidRPr="00B2736B" w:rsidRDefault="009D15B7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5B7" w:rsidRPr="00B2736B" w:rsidRDefault="009D15B7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5B7" w:rsidRPr="00B2736B" w:rsidTr="00B06838"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5B7" w:rsidRPr="00B2736B" w:rsidRDefault="009D15B7" w:rsidP="00A3279F">
            <w:pPr>
              <w:pStyle w:val="a7"/>
              <w:spacing w:after="0"/>
              <w:ind w:right="-1"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D15B7" w:rsidRPr="00B2736B" w:rsidRDefault="009D15B7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5B7" w:rsidRPr="00B2736B" w:rsidRDefault="009D15B7" w:rsidP="00A3279F">
            <w:pPr>
              <w:pStyle w:val="a7"/>
              <w:spacing w:after="0"/>
              <w:ind w:right="-1"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9D15B7" w:rsidRPr="00B2736B" w:rsidTr="00B06838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D15B7" w:rsidRPr="00B2736B" w:rsidRDefault="009D15B7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D15B7" w:rsidRPr="00B2736B" w:rsidRDefault="009D15B7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15B7" w:rsidRPr="00B2736B" w:rsidRDefault="009D15B7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E7D8E" w:rsidRPr="00AE67FB" w:rsidRDefault="003E7D8E" w:rsidP="00B41EE6">
      <w:pPr>
        <w:spacing w:before="40" w:line="240" w:lineRule="auto"/>
        <w:rPr>
          <w:sz w:val="24"/>
          <w:szCs w:val="24"/>
        </w:rPr>
      </w:pPr>
    </w:p>
    <w:p w:rsidR="003E7D8E" w:rsidRPr="00AE67FB" w:rsidRDefault="009D15B7" w:rsidP="00B41EE6">
      <w:pPr>
        <w:pageBreakBefore/>
        <w:spacing w:line="240" w:lineRule="auto"/>
        <w:ind w:left="5670"/>
        <w:rPr>
          <w:b/>
          <w:sz w:val="24"/>
          <w:szCs w:val="24"/>
        </w:rPr>
      </w:pPr>
      <w:r w:rsidRPr="004B25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B259A">
        <w:rPr>
          <w:rFonts w:ascii="Times New Roman" w:hAnsi="Times New Roman" w:cs="Times New Roman"/>
          <w:sz w:val="24"/>
          <w:szCs w:val="24"/>
        </w:rPr>
        <w:br/>
        <w:t xml:space="preserve">к Политике в отношении обработки персональных данных </w:t>
      </w:r>
      <w:r w:rsidR="00B300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F1966" w:rsidRPr="00BF1966">
        <w:rPr>
          <w:rFonts w:ascii="Times New Roman" w:hAnsi="Times New Roman" w:cs="Times New Roman"/>
          <w:sz w:val="24"/>
          <w:szCs w:val="24"/>
        </w:rPr>
        <w:t xml:space="preserve">в </w:t>
      </w:r>
      <w:r w:rsidR="00C2462D" w:rsidRPr="00C2462D">
        <w:rPr>
          <w:rFonts w:ascii="Times New Roman" w:hAnsi="Times New Roman" w:cs="Times New Roman"/>
          <w:sz w:val="24"/>
          <w:szCs w:val="24"/>
        </w:rPr>
        <w:t>Министерстве имущественных отношений Кировской области</w:t>
      </w:r>
    </w:p>
    <w:p w:rsidR="003E7D8E" w:rsidRDefault="003E7D8E" w:rsidP="00B41EE6">
      <w:pPr>
        <w:spacing w:before="40" w:line="240" w:lineRule="auto"/>
        <w:ind w:firstLine="709"/>
        <w:jc w:val="center"/>
        <w:rPr>
          <w:b/>
          <w:sz w:val="24"/>
          <w:szCs w:val="24"/>
        </w:rPr>
      </w:pPr>
    </w:p>
    <w:p w:rsidR="003E7D8E" w:rsidRPr="009D15B7" w:rsidRDefault="003E7D8E" w:rsidP="00B41EE6">
      <w:pPr>
        <w:spacing w:before="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15B7">
        <w:rPr>
          <w:rFonts w:ascii="Times New Roman" w:hAnsi="Times New Roman" w:cs="Times New Roman"/>
          <w:b/>
          <w:sz w:val="24"/>
          <w:szCs w:val="24"/>
        </w:rPr>
        <w:t>Заявление об отзыве согласия на обработку персональных данных от представителя субъекта персональных данных</w:t>
      </w:r>
    </w:p>
    <w:p w:rsidR="00BF1966" w:rsidRPr="00B2736B" w:rsidRDefault="00BF1966" w:rsidP="00BF1966">
      <w:pPr>
        <w:pStyle w:val="a7"/>
        <w:spacing w:after="0"/>
        <w:ind w:left="5670" w:firstLine="0"/>
        <w:jc w:val="left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Министру имущественных отношений Кировской области</w:t>
      </w:r>
      <w:r w:rsidRPr="00B2736B">
        <w:rPr>
          <w:rFonts w:ascii="Times New Roman" w:eastAsia="Calibri" w:hAnsi="Times New Roman"/>
          <w:sz w:val="22"/>
          <w:szCs w:val="22"/>
        </w:rPr>
        <w:t xml:space="preserve"> </w:t>
      </w:r>
    </w:p>
    <w:p w:rsidR="00181773" w:rsidRPr="00B2736B" w:rsidRDefault="00181773" w:rsidP="00181773">
      <w:pPr>
        <w:spacing w:after="0"/>
        <w:ind w:left="5670"/>
        <w:rPr>
          <w:rFonts w:ascii="Andale Sans UI" w:eastAsia="Andale Sans UI" w:hAnsi="Andale Sans UI" w:cs="Times New Roman"/>
          <w:kern w:val="1"/>
          <w:lang w:eastAsia="ar-SA"/>
        </w:rPr>
      </w:pPr>
      <w:r w:rsidRPr="00B2736B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</w:t>
      </w:r>
      <w:r w:rsidRPr="00B2736B">
        <w:rPr>
          <w:rFonts w:ascii="Times New Roman" w:hAnsi="Times New Roman"/>
        </w:rPr>
        <w:t>___</w:t>
      </w:r>
    </w:p>
    <w:p w:rsidR="00181773" w:rsidRDefault="00181773" w:rsidP="00181773">
      <w:pPr>
        <w:pStyle w:val="a7"/>
        <w:spacing w:before="40" w:after="0"/>
        <w:ind w:right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141"/>
        <w:gridCol w:w="993"/>
        <w:gridCol w:w="141"/>
        <w:gridCol w:w="4678"/>
      </w:tblGrid>
      <w:tr w:rsidR="00785601" w:rsidRPr="00B2736B" w:rsidTr="0078560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01" w:rsidRPr="00B2736B" w:rsidRDefault="00785601" w:rsidP="00A3279F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Я,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5601" w:rsidRPr="00B2736B" w:rsidRDefault="00785601" w:rsidP="00A3279F">
            <w:pPr>
              <w:pStyle w:val="aa"/>
              <w:spacing w:before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785601" w:rsidRPr="00B2736B" w:rsidTr="0078560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01" w:rsidRPr="00B2736B" w:rsidRDefault="00785601" w:rsidP="00A3279F">
            <w:pPr>
              <w:pStyle w:val="ab"/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5601" w:rsidRPr="00B2736B" w:rsidRDefault="00785601" w:rsidP="00A3279F">
            <w:pPr>
              <w:pStyle w:val="ab"/>
              <w:spacing w:after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(фамилия, имя, отчество представителя субъекта персональных данных)</w:t>
            </w:r>
          </w:p>
        </w:tc>
      </w:tr>
      <w:tr w:rsidR="00785601" w:rsidRPr="00B2736B" w:rsidTr="0078560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Pr="00B2736B" w:rsidRDefault="00785601" w:rsidP="00A3279F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 xml:space="preserve">паспорт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85601" w:rsidRPr="00B2736B" w:rsidRDefault="00785601" w:rsidP="00A3279F">
            <w:pPr>
              <w:pStyle w:val="aa"/>
              <w:spacing w:before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01" w:rsidRPr="00B2736B" w:rsidRDefault="00785601" w:rsidP="00A3279F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, выданный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5601" w:rsidRPr="00B2736B" w:rsidRDefault="00785601" w:rsidP="00A3279F">
            <w:pPr>
              <w:pStyle w:val="aa"/>
              <w:spacing w:before="0" w:line="240" w:lineRule="auto"/>
              <w:ind w:left="-709" w:right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</w:tc>
      </w:tr>
      <w:tr w:rsidR="00785601" w:rsidRPr="00B2736B" w:rsidTr="0078560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Pr="00B2736B" w:rsidRDefault="00785601" w:rsidP="00A3279F">
            <w:pPr>
              <w:pStyle w:val="ab"/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5601" w:rsidRPr="00B2736B" w:rsidRDefault="00785601" w:rsidP="00A3279F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(серия, номер)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01" w:rsidRPr="00B2736B" w:rsidRDefault="00785601" w:rsidP="00A3279F">
            <w:pPr>
              <w:pStyle w:val="ab"/>
              <w:snapToGrid w:val="0"/>
              <w:spacing w:after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5601" w:rsidRPr="00B2736B" w:rsidRDefault="00785601" w:rsidP="00A3279F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 выдачи)</w:t>
            </w: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601" w:rsidRPr="00B2736B" w:rsidRDefault="00785601" w:rsidP="00181773">
            <w:pPr>
              <w:pStyle w:val="aa"/>
              <w:spacing w:before="0" w:line="240" w:lineRule="auto"/>
              <w:ind w:right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Pr="00B2736B" w:rsidRDefault="00785601" w:rsidP="00A3279F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органа, выдавшего паспорт)</w:t>
            </w: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Pr="00181773" w:rsidRDefault="00785601" w:rsidP="00181773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действуя на основании:</w:t>
            </w: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601" w:rsidRDefault="00785601" w:rsidP="00181773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Pr="00181773" w:rsidRDefault="00785601" w:rsidP="00181773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Pr="0018177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реквизиты документа, подтверждающего полномочия представителя субъекта персональных данных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Pr="00181773" w:rsidRDefault="00785601" w:rsidP="00181773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имени: </w:t>
            </w: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601" w:rsidRPr="00181773" w:rsidRDefault="00785601" w:rsidP="00181773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Pr="00181773" w:rsidRDefault="00785601" w:rsidP="00181773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(фамилия, имя отчество субъекта персональных данных)</w:t>
            </w:r>
          </w:p>
        </w:tc>
      </w:tr>
      <w:tr w:rsidR="00785601" w:rsidRPr="00B2736B" w:rsidTr="0078560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Pr="00B2736B" w:rsidRDefault="00785601" w:rsidP="00785601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 xml:space="preserve">паспорт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01" w:rsidRPr="00B2736B" w:rsidRDefault="00785601" w:rsidP="00785601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601" w:rsidRPr="00B2736B" w:rsidRDefault="00785601" w:rsidP="00785601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, выданный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01" w:rsidRPr="00B2736B" w:rsidRDefault="00785601" w:rsidP="00785601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601" w:rsidRPr="00B2736B" w:rsidTr="0078560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Pr="00B2736B" w:rsidRDefault="00785601" w:rsidP="00785601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601" w:rsidRPr="00785601" w:rsidRDefault="00785601" w:rsidP="00785601">
            <w:pPr>
              <w:pStyle w:val="aa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(серия, номер)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601" w:rsidRPr="00B2736B" w:rsidRDefault="00785601" w:rsidP="00785601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601" w:rsidRPr="00785601" w:rsidRDefault="00785601" w:rsidP="00785601">
            <w:pPr>
              <w:pStyle w:val="aa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 выдачи)</w:t>
            </w:r>
          </w:p>
        </w:tc>
      </w:tr>
      <w:tr w:rsidR="00785601" w:rsidRPr="00B2736B" w:rsidTr="00785601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601" w:rsidRPr="00B2736B" w:rsidRDefault="00785601" w:rsidP="00785601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01" w:rsidRPr="00785601" w:rsidRDefault="00785601" w:rsidP="00785601">
            <w:pPr>
              <w:pStyle w:val="aa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01" w:rsidRPr="00B2736B" w:rsidRDefault="00785601" w:rsidP="00785601">
            <w:pPr>
              <w:pStyle w:val="aa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01" w:rsidRDefault="00785601" w:rsidP="00785601">
            <w:pPr>
              <w:pStyle w:val="aa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Default="00785601" w:rsidP="00785601">
            <w:pPr>
              <w:pStyle w:val="aa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органа, выдавшего паспорт))</w:t>
            </w: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Pr="00B2736B" w:rsidRDefault="00785601" w:rsidP="00785601">
            <w:pPr>
              <w:pStyle w:val="aa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отзываю согласие на обработку персональных данных субъекта персональных данных, осуществляемую в целях</w:t>
            </w: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601" w:rsidRPr="00B2736B" w:rsidRDefault="00785601" w:rsidP="00785601">
            <w:pPr>
              <w:pStyle w:val="aa"/>
              <w:spacing w:before="0" w:line="240" w:lineRule="auto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B2736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Pr="00B2736B" w:rsidRDefault="00785601" w:rsidP="0078560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(цели обработки персональных данных, в отношении которых отзывается согласие</w:t>
            </w:r>
            <w:r w:rsidRPr="00B273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Pr="009D15B7" w:rsidRDefault="00785601" w:rsidP="00785601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причине:</w:t>
            </w: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601" w:rsidRDefault="00785601" w:rsidP="00785601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601" w:rsidRPr="00B2736B" w:rsidTr="00785601"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01" w:rsidRPr="009D15B7" w:rsidRDefault="00785601" w:rsidP="0078560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(причину отзыва согласия указывать необязательно)</w:t>
            </w:r>
          </w:p>
        </w:tc>
      </w:tr>
    </w:tbl>
    <w:p w:rsidR="00181773" w:rsidRDefault="00181773" w:rsidP="00181773">
      <w:pPr>
        <w:pStyle w:val="a7"/>
        <w:spacing w:after="0"/>
        <w:ind w:right="-1"/>
        <w:jc w:val="left"/>
        <w:rPr>
          <w:rFonts w:ascii="Times New Roman" w:hAnsi="Times New Roman"/>
          <w:sz w:val="22"/>
          <w:szCs w:val="22"/>
        </w:rPr>
      </w:pPr>
    </w:p>
    <w:p w:rsidR="00181773" w:rsidRPr="00B2736B" w:rsidRDefault="00181773" w:rsidP="00181773">
      <w:pPr>
        <w:pStyle w:val="a7"/>
        <w:spacing w:after="0"/>
        <w:ind w:right="-1"/>
        <w:jc w:val="left"/>
        <w:rPr>
          <w:rFonts w:ascii="Times New Roman" w:hAnsi="Times New Roman"/>
          <w:sz w:val="22"/>
          <w:szCs w:val="22"/>
        </w:rPr>
      </w:pPr>
      <w:r w:rsidRPr="00B2736B">
        <w:rPr>
          <w:rFonts w:ascii="Times New Roman" w:hAnsi="Times New Roman"/>
          <w:sz w:val="22"/>
          <w:szCs w:val="22"/>
        </w:rPr>
        <w:t xml:space="preserve">Достоверность и полноту сведений, указанных в настоящем </w:t>
      </w:r>
      <w:r w:rsidR="00E70B50">
        <w:rPr>
          <w:rFonts w:ascii="Times New Roman" w:hAnsi="Times New Roman"/>
          <w:sz w:val="22"/>
          <w:szCs w:val="22"/>
        </w:rPr>
        <w:t>заявлении</w:t>
      </w:r>
      <w:r w:rsidRPr="00B2736B">
        <w:rPr>
          <w:rFonts w:ascii="Times New Roman" w:hAnsi="Times New Roman"/>
          <w:sz w:val="22"/>
          <w:szCs w:val="22"/>
        </w:rPr>
        <w:t>, подтверждаю.</w:t>
      </w:r>
    </w:p>
    <w:p w:rsidR="00181773" w:rsidRPr="00B2736B" w:rsidRDefault="00181773" w:rsidP="00181773">
      <w:pPr>
        <w:pStyle w:val="a7"/>
        <w:spacing w:after="0"/>
        <w:ind w:right="-1"/>
        <w:jc w:val="left"/>
        <w:rPr>
          <w:rFonts w:ascii="Times New Roman" w:hAnsi="Times New Roman"/>
          <w:sz w:val="22"/>
          <w:szCs w:val="22"/>
        </w:rPr>
      </w:pPr>
    </w:p>
    <w:tbl>
      <w:tblPr>
        <w:tblStyle w:val="a6"/>
        <w:tblW w:w="4966" w:type="dxa"/>
        <w:tblInd w:w="4253" w:type="dxa"/>
        <w:tblLook w:val="04A0" w:firstRow="1" w:lastRow="0" w:firstColumn="1" w:lastColumn="0" w:noHBand="0" w:noVBand="1"/>
      </w:tblPr>
      <w:tblGrid>
        <w:gridCol w:w="2189"/>
        <w:gridCol w:w="509"/>
        <w:gridCol w:w="2268"/>
      </w:tblGrid>
      <w:tr w:rsidR="00181773" w:rsidRPr="00B2736B" w:rsidTr="00A3279F"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773" w:rsidRPr="00B2736B" w:rsidRDefault="00181773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81773" w:rsidRPr="00B2736B" w:rsidRDefault="00181773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773" w:rsidRPr="00B2736B" w:rsidRDefault="00181773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1773" w:rsidRPr="00B2736B" w:rsidTr="00B06838"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773" w:rsidRPr="00B2736B" w:rsidRDefault="00181773" w:rsidP="00A3279F">
            <w:pPr>
              <w:pStyle w:val="a7"/>
              <w:spacing w:after="0"/>
              <w:ind w:right="-1"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81773" w:rsidRPr="00B2736B" w:rsidRDefault="00181773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773" w:rsidRPr="00B2736B" w:rsidRDefault="00181773" w:rsidP="00A3279F">
            <w:pPr>
              <w:pStyle w:val="a7"/>
              <w:spacing w:after="0"/>
              <w:ind w:right="-1" w:firstLine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B2736B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181773" w:rsidRPr="00B2736B" w:rsidTr="00B06838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181773" w:rsidRPr="00B2736B" w:rsidRDefault="00181773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81773" w:rsidRPr="00B2736B" w:rsidRDefault="00181773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773" w:rsidRPr="00B2736B" w:rsidRDefault="00181773" w:rsidP="00A3279F">
            <w:pPr>
              <w:pStyle w:val="a7"/>
              <w:spacing w:after="0"/>
              <w:ind w:right="-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E1FFC" w:rsidRDefault="002E1FFC" w:rsidP="00B41EE6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6"/>
        </w:rPr>
      </w:pPr>
    </w:p>
    <w:p w:rsidR="002E1FFC" w:rsidRDefault="002E1FFC" w:rsidP="00B41EE6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8A569C" w:rsidRDefault="008A569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sectPr w:rsidR="008A569C" w:rsidSect="00822EB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23" w:rsidRDefault="00482623" w:rsidP="00822EB7">
      <w:pPr>
        <w:spacing w:after="0" w:line="240" w:lineRule="auto"/>
      </w:pPr>
      <w:r>
        <w:separator/>
      </w:r>
    </w:p>
  </w:endnote>
  <w:endnote w:type="continuationSeparator" w:id="0">
    <w:p w:rsidR="00482623" w:rsidRDefault="00482623" w:rsidP="0082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23" w:rsidRDefault="00482623" w:rsidP="00822EB7">
      <w:pPr>
        <w:spacing w:after="0" w:line="240" w:lineRule="auto"/>
      </w:pPr>
      <w:r>
        <w:separator/>
      </w:r>
    </w:p>
  </w:footnote>
  <w:footnote w:type="continuationSeparator" w:id="0">
    <w:p w:rsidR="00482623" w:rsidRDefault="00482623" w:rsidP="0082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311498"/>
      <w:docPartObj>
        <w:docPartGallery w:val="Page Numbers (Top of Page)"/>
        <w:docPartUnique/>
      </w:docPartObj>
    </w:sdtPr>
    <w:sdtEndPr/>
    <w:sdtContent>
      <w:p w:rsidR="00822EB7" w:rsidRDefault="00822EB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22EB7" w:rsidRDefault="00822EB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multilevel"/>
    <w:tmpl w:val="98B2734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Simplified Arabic Fixed" w:hAnsi="Simplified Arabic Fixed" w:hint="default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implified Arabic Fixed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implified Arabic Fixed" w:hint="default"/>
        <w:sz w:val="24"/>
        <w:szCs w:val="24"/>
      </w:rPr>
    </w:lvl>
  </w:abstractNum>
  <w:abstractNum w:abstractNumId="5" w15:restartNumberingAfterBreak="0">
    <w:nsid w:val="012A68EB"/>
    <w:multiLevelType w:val="hybridMultilevel"/>
    <w:tmpl w:val="AABA0D9C"/>
    <w:lvl w:ilvl="0" w:tplc="7FA2F1B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9435F71"/>
    <w:multiLevelType w:val="hybridMultilevel"/>
    <w:tmpl w:val="F9167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A0A"/>
    <w:multiLevelType w:val="hybridMultilevel"/>
    <w:tmpl w:val="8C8AF13C"/>
    <w:lvl w:ilvl="0" w:tplc="2572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C69DC"/>
    <w:multiLevelType w:val="multilevel"/>
    <w:tmpl w:val="C27804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C666F"/>
    <w:multiLevelType w:val="hybridMultilevel"/>
    <w:tmpl w:val="E0A4B6DA"/>
    <w:lvl w:ilvl="0" w:tplc="2FE49574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2D54EC"/>
    <w:multiLevelType w:val="hybridMultilevel"/>
    <w:tmpl w:val="704803BC"/>
    <w:lvl w:ilvl="0" w:tplc="2572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A4F43"/>
    <w:multiLevelType w:val="hybridMultilevel"/>
    <w:tmpl w:val="F22AF4D0"/>
    <w:lvl w:ilvl="0" w:tplc="0000000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99E6B75"/>
    <w:multiLevelType w:val="hybridMultilevel"/>
    <w:tmpl w:val="6A165072"/>
    <w:lvl w:ilvl="0" w:tplc="2572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022BD"/>
    <w:multiLevelType w:val="multilevel"/>
    <w:tmpl w:val="A6AA676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B713725"/>
    <w:multiLevelType w:val="hybridMultilevel"/>
    <w:tmpl w:val="9A24DB98"/>
    <w:lvl w:ilvl="0" w:tplc="D5084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96062"/>
    <w:multiLevelType w:val="hybridMultilevel"/>
    <w:tmpl w:val="CE7873FA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031453"/>
    <w:multiLevelType w:val="hybridMultilevel"/>
    <w:tmpl w:val="E2B4B942"/>
    <w:lvl w:ilvl="0" w:tplc="BB32E04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E6C6817"/>
    <w:multiLevelType w:val="hybridMultilevel"/>
    <w:tmpl w:val="02C6D4F6"/>
    <w:lvl w:ilvl="0" w:tplc="D5084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50F96"/>
    <w:multiLevelType w:val="hybridMultilevel"/>
    <w:tmpl w:val="237CD3E6"/>
    <w:lvl w:ilvl="0" w:tplc="2572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51622"/>
    <w:multiLevelType w:val="hybridMultilevel"/>
    <w:tmpl w:val="9E0A58C8"/>
    <w:lvl w:ilvl="0" w:tplc="7FA2F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6"/>
  </w:num>
  <w:num w:numId="8">
    <w:abstractNumId w:val="14"/>
  </w:num>
  <w:num w:numId="9">
    <w:abstractNumId w:val="17"/>
  </w:num>
  <w:num w:numId="10">
    <w:abstractNumId w:val="19"/>
  </w:num>
  <w:num w:numId="11">
    <w:abstractNumId w:val="5"/>
  </w:num>
  <w:num w:numId="12">
    <w:abstractNumId w:val="18"/>
  </w:num>
  <w:num w:numId="13">
    <w:abstractNumId w:val="15"/>
  </w:num>
  <w:num w:numId="14">
    <w:abstractNumId w:val="7"/>
  </w:num>
  <w:num w:numId="15">
    <w:abstractNumId w:val="10"/>
  </w:num>
  <w:num w:numId="16">
    <w:abstractNumId w:val="12"/>
  </w:num>
  <w:num w:numId="17">
    <w:abstractNumId w:val="6"/>
  </w:num>
  <w:num w:numId="18">
    <w:abstractNumId w:val="9"/>
  </w:num>
  <w:num w:numId="1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D5"/>
    <w:rsid w:val="000018A0"/>
    <w:rsid w:val="00006B11"/>
    <w:rsid w:val="00006F8E"/>
    <w:rsid w:val="00014ED8"/>
    <w:rsid w:val="00021128"/>
    <w:rsid w:val="00021D4E"/>
    <w:rsid w:val="000304BD"/>
    <w:rsid w:val="00030D70"/>
    <w:rsid w:val="0003186C"/>
    <w:rsid w:val="00042DFE"/>
    <w:rsid w:val="00054777"/>
    <w:rsid w:val="00056322"/>
    <w:rsid w:val="0007669D"/>
    <w:rsid w:val="00091920"/>
    <w:rsid w:val="00093091"/>
    <w:rsid w:val="00095F47"/>
    <w:rsid w:val="000A184B"/>
    <w:rsid w:val="000B0341"/>
    <w:rsid w:val="000B5A0C"/>
    <w:rsid w:val="000C2996"/>
    <w:rsid w:val="000C51A9"/>
    <w:rsid w:val="000E2328"/>
    <w:rsid w:val="000F0AE6"/>
    <w:rsid w:val="000F7238"/>
    <w:rsid w:val="001051A8"/>
    <w:rsid w:val="00116ED1"/>
    <w:rsid w:val="001372FC"/>
    <w:rsid w:val="00170A0D"/>
    <w:rsid w:val="00181773"/>
    <w:rsid w:val="00193A7C"/>
    <w:rsid w:val="001A4AF1"/>
    <w:rsid w:val="001B12C9"/>
    <w:rsid w:val="001B3E83"/>
    <w:rsid w:val="001C0252"/>
    <w:rsid w:val="001C62CA"/>
    <w:rsid w:val="001E4B60"/>
    <w:rsid w:val="001E73D5"/>
    <w:rsid w:val="001E7801"/>
    <w:rsid w:val="001F6EE9"/>
    <w:rsid w:val="002059A7"/>
    <w:rsid w:val="00215243"/>
    <w:rsid w:val="00221310"/>
    <w:rsid w:val="00233DA1"/>
    <w:rsid w:val="0024267B"/>
    <w:rsid w:val="00245066"/>
    <w:rsid w:val="002539F1"/>
    <w:rsid w:val="002560A9"/>
    <w:rsid w:val="00265EA4"/>
    <w:rsid w:val="00275948"/>
    <w:rsid w:val="002866C8"/>
    <w:rsid w:val="00296E67"/>
    <w:rsid w:val="002A1239"/>
    <w:rsid w:val="002B579C"/>
    <w:rsid w:val="002C3180"/>
    <w:rsid w:val="002D15F4"/>
    <w:rsid w:val="002D1FE5"/>
    <w:rsid w:val="002D21C1"/>
    <w:rsid w:val="002D2C99"/>
    <w:rsid w:val="002D542E"/>
    <w:rsid w:val="002D5B86"/>
    <w:rsid w:val="002D6788"/>
    <w:rsid w:val="002D75AA"/>
    <w:rsid w:val="002E1FFC"/>
    <w:rsid w:val="002F5469"/>
    <w:rsid w:val="002F6EA7"/>
    <w:rsid w:val="002F6F5C"/>
    <w:rsid w:val="003126DC"/>
    <w:rsid w:val="00314C2E"/>
    <w:rsid w:val="00316B57"/>
    <w:rsid w:val="00347B79"/>
    <w:rsid w:val="00356243"/>
    <w:rsid w:val="003578CD"/>
    <w:rsid w:val="0038000C"/>
    <w:rsid w:val="00391DB3"/>
    <w:rsid w:val="003A3D20"/>
    <w:rsid w:val="003A5FE4"/>
    <w:rsid w:val="003C5FCA"/>
    <w:rsid w:val="003C7D36"/>
    <w:rsid w:val="003D12D3"/>
    <w:rsid w:val="003E7D8E"/>
    <w:rsid w:val="00401EE0"/>
    <w:rsid w:val="00410E53"/>
    <w:rsid w:val="00411B67"/>
    <w:rsid w:val="004337A4"/>
    <w:rsid w:val="00434850"/>
    <w:rsid w:val="00446A32"/>
    <w:rsid w:val="00454FF5"/>
    <w:rsid w:val="004615F9"/>
    <w:rsid w:val="004628B6"/>
    <w:rsid w:val="00482305"/>
    <w:rsid w:val="00482623"/>
    <w:rsid w:val="0049007E"/>
    <w:rsid w:val="00493EEE"/>
    <w:rsid w:val="004A11B0"/>
    <w:rsid w:val="004B259A"/>
    <w:rsid w:val="004C0C8A"/>
    <w:rsid w:val="004C2AA9"/>
    <w:rsid w:val="004D5CFF"/>
    <w:rsid w:val="004E6FCD"/>
    <w:rsid w:val="004F4B36"/>
    <w:rsid w:val="004F7ED6"/>
    <w:rsid w:val="00500848"/>
    <w:rsid w:val="00526E58"/>
    <w:rsid w:val="0053032A"/>
    <w:rsid w:val="00533948"/>
    <w:rsid w:val="00541E75"/>
    <w:rsid w:val="00541F0C"/>
    <w:rsid w:val="00547650"/>
    <w:rsid w:val="00550B7C"/>
    <w:rsid w:val="00555643"/>
    <w:rsid w:val="00557B71"/>
    <w:rsid w:val="00564959"/>
    <w:rsid w:val="00570D7D"/>
    <w:rsid w:val="0057485B"/>
    <w:rsid w:val="00576742"/>
    <w:rsid w:val="0058699F"/>
    <w:rsid w:val="005945DF"/>
    <w:rsid w:val="00595A43"/>
    <w:rsid w:val="00597BC2"/>
    <w:rsid w:val="005A2D5E"/>
    <w:rsid w:val="005B63E9"/>
    <w:rsid w:val="005C0072"/>
    <w:rsid w:val="005C588D"/>
    <w:rsid w:val="005C7B38"/>
    <w:rsid w:val="005D63E9"/>
    <w:rsid w:val="005E2C97"/>
    <w:rsid w:val="005E3F50"/>
    <w:rsid w:val="005F0ADB"/>
    <w:rsid w:val="005F31A5"/>
    <w:rsid w:val="00607CD9"/>
    <w:rsid w:val="006248CE"/>
    <w:rsid w:val="00636E1F"/>
    <w:rsid w:val="00641F73"/>
    <w:rsid w:val="006424E7"/>
    <w:rsid w:val="006429AF"/>
    <w:rsid w:val="006565FF"/>
    <w:rsid w:val="0066168F"/>
    <w:rsid w:val="006634D2"/>
    <w:rsid w:val="00664941"/>
    <w:rsid w:val="006649F6"/>
    <w:rsid w:val="00690EBA"/>
    <w:rsid w:val="00695233"/>
    <w:rsid w:val="006A485B"/>
    <w:rsid w:val="006C03E2"/>
    <w:rsid w:val="006C4F68"/>
    <w:rsid w:val="006D0CB4"/>
    <w:rsid w:val="006F2449"/>
    <w:rsid w:val="00701D18"/>
    <w:rsid w:val="0070689C"/>
    <w:rsid w:val="00715994"/>
    <w:rsid w:val="007310F4"/>
    <w:rsid w:val="007559D1"/>
    <w:rsid w:val="00761F1A"/>
    <w:rsid w:val="00765B6D"/>
    <w:rsid w:val="00775A38"/>
    <w:rsid w:val="00785601"/>
    <w:rsid w:val="00795440"/>
    <w:rsid w:val="007A6B95"/>
    <w:rsid w:val="007A7977"/>
    <w:rsid w:val="007C4966"/>
    <w:rsid w:val="007C56A4"/>
    <w:rsid w:val="007D6114"/>
    <w:rsid w:val="007E246B"/>
    <w:rsid w:val="007E376C"/>
    <w:rsid w:val="007E712D"/>
    <w:rsid w:val="00803F97"/>
    <w:rsid w:val="008229A9"/>
    <w:rsid w:val="00822EB7"/>
    <w:rsid w:val="00823DD3"/>
    <w:rsid w:val="008268A5"/>
    <w:rsid w:val="00830678"/>
    <w:rsid w:val="008309F9"/>
    <w:rsid w:val="008521B1"/>
    <w:rsid w:val="008534F2"/>
    <w:rsid w:val="008544FE"/>
    <w:rsid w:val="00854BDD"/>
    <w:rsid w:val="00857BE9"/>
    <w:rsid w:val="00862215"/>
    <w:rsid w:val="00871E63"/>
    <w:rsid w:val="008807FF"/>
    <w:rsid w:val="00883FD8"/>
    <w:rsid w:val="008A569C"/>
    <w:rsid w:val="008A5B7B"/>
    <w:rsid w:val="008B05C7"/>
    <w:rsid w:val="008B4AF5"/>
    <w:rsid w:val="008C028B"/>
    <w:rsid w:val="008C3299"/>
    <w:rsid w:val="008D62ED"/>
    <w:rsid w:val="008D663C"/>
    <w:rsid w:val="008E1752"/>
    <w:rsid w:val="008E3DD3"/>
    <w:rsid w:val="008F336D"/>
    <w:rsid w:val="00902768"/>
    <w:rsid w:val="00912BA0"/>
    <w:rsid w:val="009441EF"/>
    <w:rsid w:val="00947CF9"/>
    <w:rsid w:val="00950A39"/>
    <w:rsid w:val="009728B6"/>
    <w:rsid w:val="00976C8F"/>
    <w:rsid w:val="00984292"/>
    <w:rsid w:val="009935B4"/>
    <w:rsid w:val="009A098A"/>
    <w:rsid w:val="009A7078"/>
    <w:rsid w:val="009D0858"/>
    <w:rsid w:val="009D15B7"/>
    <w:rsid w:val="009D3D0C"/>
    <w:rsid w:val="009D4C74"/>
    <w:rsid w:val="009D6044"/>
    <w:rsid w:val="009D70F7"/>
    <w:rsid w:val="009E4186"/>
    <w:rsid w:val="009F55A4"/>
    <w:rsid w:val="00A042F0"/>
    <w:rsid w:val="00A17E96"/>
    <w:rsid w:val="00A36FD1"/>
    <w:rsid w:val="00A46D4A"/>
    <w:rsid w:val="00A57D31"/>
    <w:rsid w:val="00A614F8"/>
    <w:rsid w:val="00A735AA"/>
    <w:rsid w:val="00A73CF7"/>
    <w:rsid w:val="00AA7332"/>
    <w:rsid w:val="00AB32E8"/>
    <w:rsid w:val="00AB34A7"/>
    <w:rsid w:val="00AB471B"/>
    <w:rsid w:val="00AC4AB0"/>
    <w:rsid w:val="00AC61CF"/>
    <w:rsid w:val="00AD5E1E"/>
    <w:rsid w:val="00AD64B8"/>
    <w:rsid w:val="00AD676B"/>
    <w:rsid w:val="00AE315F"/>
    <w:rsid w:val="00B0018E"/>
    <w:rsid w:val="00B0341F"/>
    <w:rsid w:val="00B06838"/>
    <w:rsid w:val="00B2736B"/>
    <w:rsid w:val="00B3008F"/>
    <w:rsid w:val="00B30CBE"/>
    <w:rsid w:val="00B33246"/>
    <w:rsid w:val="00B41B9F"/>
    <w:rsid w:val="00B41D9E"/>
    <w:rsid w:val="00B41EE6"/>
    <w:rsid w:val="00B4664B"/>
    <w:rsid w:val="00B546AF"/>
    <w:rsid w:val="00B54D63"/>
    <w:rsid w:val="00B57152"/>
    <w:rsid w:val="00B74B68"/>
    <w:rsid w:val="00B91E57"/>
    <w:rsid w:val="00B92846"/>
    <w:rsid w:val="00B95FE2"/>
    <w:rsid w:val="00BA225B"/>
    <w:rsid w:val="00BA7F26"/>
    <w:rsid w:val="00BB2305"/>
    <w:rsid w:val="00BB4F39"/>
    <w:rsid w:val="00BC5EE3"/>
    <w:rsid w:val="00BE1645"/>
    <w:rsid w:val="00BE776E"/>
    <w:rsid w:val="00BF1966"/>
    <w:rsid w:val="00BF2B9C"/>
    <w:rsid w:val="00C0404B"/>
    <w:rsid w:val="00C12B6C"/>
    <w:rsid w:val="00C2078C"/>
    <w:rsid w:val="00C2462D"/>
    <w:rsid w:val="00C25ADE"/>
    <w:rsid w:val="00C2663A"/>
    <w:rsid w:val="00C42BE3"/>
    <w:rsid w:val="00C53769"/>
    <w:rsid w:val="00C6033C"/>
    <w:rsid w:val="00C630F7"/>
    <w:rsid w:val="00C635BF"/>
    <w:rsid w:val="00C66709"/>
    <w:rsid w:val="00CA321C"/>
    <w:rsid w:val="00CB5569"/>
    <w:rsid w:val="00CC0F64"/>
    <w:rsid w:val="00CE3EDB"/>
    <w:rsid w:val="00CF1F3A"/>
    <w:rsid w:val="00CF2277"/>
    <w:rsid w:val="00CF68E3"/>
    <w:rsid w:val="00D0172E"/>
    <w:rsid w:val="00D062E4"/>
    <w:rsid w:val="00D07B19"/>
    <w:rsid w:val="00D15A4B"/>
    <w:rsid w:val="00D41CF0"/>
    <w:rsid w:val="00D41EF7"/>
    <w:rsid w:val="00D43B8F"/>
    <w:rsid w:val="00D47D75"/>
    <w:rsid w:val="00DA785A"/>
    <w:rsid w:val="00DD782F"/>
    <w:rsid w:val="00DE0E40"/>
    <w:rsid w:val="00DF22BD"/>
    <w:rsid w:val="00E2370C"/>
    <w:rsid w:val="00E3078E"/>
    <w:rsid w:val="00E43007"/>
    <w:rsid w:val="00E4482A"/>
    <w:rsid w:val="00E70B50"/>
    <w:rsid w:val="00E76E8B"/>
    <w:rsid w:val="00E777D4"/>
    <w:rsid w:val="00E935AE"/>
    <w:rsid w:val="00EB648C"/>
    <w:rsid w:val="00EC1B82"/>
    <w:rsid w:val="00EC4AF9"/>
    <w:rsid w:val="00EF0D67"/>
    <w:rsid w:val="00F0726F"/>
    <w:rsid w:val="00F1790C"/>
    <w:rsid w:val="00F22B64"/>
    <w:rsid w:val="00F24BC5"/>
    <w:rsid w:val="00F25B16"/>
    <w:rsid w:val="00F27E65"/>
    <w:rsid w:val="00F31C2F"/>
    <w:rsid w:val="00F405F8"/>
    <w:rsid w:val="00F47BD4"/>
    <w:rsid w:val="00F64D28"/>
    <w:rsid w:val="00F7574D"/>
    <w:rsid w:val="00F93077"/>
    <w:rsid w:val="00FB7A04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5078"/>
  <w15:chartTrackingRefBased/>
  <w15:docId w15:val="{238A3240-5AAE-49C8-BA14-20F6F0FF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0A9"/>
    <w:pPr>
      <w:spacing w:line="256" w:lineRule="auto"/>
    </w:pPr>
  </w:style>
  <w:style w:type="paragraph" w:styleId="1">
    <w:name w:val="heading 1"/>
    <w:basedOn w:val="a"/>
    <w:next w:val="a"/>
    <w:link w:val="10"/>
    <w:autoRedefine/>
    <w:qFormat/>
    <w:rsid w:val="00BF2B9C"/>
    <w:pPr>
      <w:keepNext/>
      <w:pageBreakBefore/>
      <w:numPr>
        <w:numId w:val="1"/>
      </w:numPr>
      <w:spacing w:before="240" w:after="320" w:line="360" w:lineRule="auto"/>
      <w:jc w:val="center"/>
      <w:outlineLvl w:val="0"/>
    </w:pPr>
    <w:rPr>
      <w:b/>
      <w:color w:val="000000"/>
      <w:kern w:val="28"/>
      <w:sz w:val="24"/>
    </w:rPr>
  </w:style>
  <w:style w:type="paragraph" w:styleId="2">
    <w:name w:val="heading 2"/>
    <w:basedOn w:val="a"/>
    <w:next w:val="a"/>
    <w:link w:val="20"/>
    <w:autoRedefine/>
    <w:qFormat/>
    <w:rsid w:val="00CB5569"/>
    <w:pPr>
      <w:keepNext/>
      <w:spacing w:after="320" w:line="360" w:lineRule="auto"/>
      <w:ind w:left="576" w:hanging="576"/>
      <w:outlineLvl w:val="1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7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E1752"/>
    <w:pPr>
      <w:keepNext/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C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0A9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2560A9"/>
    <w:pPr>
      <w:ind w:left="720"/>
      <w:contextualSpacing/>
    </w:pPr>
  </w:style>
  <w:style w:type="paragraph" w:customStyle="1" w:styleId="ConsPlusNormal">
    <w:name w:val="ConsPlusNormal"/>
    <w:rsid w:val="002E1F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2B9C"/>
    <w:rPr>
      <w:b/>
      <w:color w:val="000000"/>
      <w:kern w:val="28"/>
      <w:sz w:val="24"/>
    </w:rPr>
  </w:style>
  <w:style w:type="character" w:customStyle="1" w:styleId="20">
    <w:name w:val="Заголовок 2 Знак"/>
    <w:basedOn w:val="a0"/>
    <w:link w:val="2"/>
    <w:rsid w:val="00CB5569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07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8E17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сновной текст1"/>
    <w:basedOn w:val="a"/>
    <w:rsid w:val="008E175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3">
    <w:name w:val="l Пункт 3"/>
    <w:basedOn w:val="a"/>
    <w:next w:val="a"/>
    <w:rsid w:val="008E1752"/>
    <w:pPr>
      <w:spacing w:after="0" w:line="360" w:lineRule="auto"/>
      <w:ind w:left="-720"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CB556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CB556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607C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12">
    <w:name w:val="Заголовок1"/>
    <w:basedOn w:val="1"/>
    <w:next w:val="a"/>
    <w:rsid w:val="003E7D8E"/>
    <w:pPr>
      <w:pageBreakBefore w:val="0"/>
      <w:numPr>
        <w:numId w:val="0"/>
      </w:num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Arial"/>
      <w:bCs/>
      <w:color w:val="auto"/>
      <w:kern w:val="1"/>
      <w:sz w:val="32"/>
      <w:szCs w:val="32"/>
      <w:lang w:eastAsia="ar-SA"/>
    </w:rPr>
  </w:style>
  <w:style w:type="paragraph" w:styleId="a7">
    <w:name w:val="Body Text"/>
    <w:basedOn w:val="a"/>
    <w:link w:val="a8"/>
    <w:rsid w:val="003E7D8E"/>
    <w:pPr>
      <w:widowControl w:val="0"/>
      <w:suppressAutoHyphens/>
      <w:spacing w:after="60" w:line="240" w:lineRule="auto"/>
      <w:ind w:right="425" w:firstLine="709"/>
      <w:jc w:val="both"/>
    </w:pPr>
    <w:rPr>
      <w:rFonts w:ascii="Andale Sans UI" w:eastAsia="Andale Sans UI" w:hAnsi="Andale Sans UI" w:cs="Times New Roman"/>
      <w:kern w:val="1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3E7D8E"/>
    <w:rPr>
      <w:rFonts w:ascii="Andale Sans UI" w:eastAsia="Andale Sans UI" w:hAnsi="Andale Sans UI" w:cs="Times New Roman"/>
      <w:kern w:val="1"/>
      <w:sz w:val="28"/>
      <w:szCs w:val="28"/>
      <w:lang w:eastAsia="ar-SA"/>
    </w:rPr>
  </w:style>
  <w:style w:type="paragraph" w:customStyle="1" w:styleId="a9">
    <w:name w:val="Основной_текст"/>
    <w:basedOn w:val="a"/>
    <w:rsid w:val="003E7D8E"/>
    <w:pPr>
      <w:suppressAutoHyphens/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a">
    <w:name w:val="Содержимое таблицы"/>
    <w:basedOn w:val="a"/>
    <w:rsid w:val="003E7D8E"/>
    <w:pPr>
      <w:widowControl w:val="0"/>
      <w:suppressLineNumbers/>
      <w:suppressAutoHyphens/>
      <w:spacing w:before="80" w:after="0" w:line="200" w:lineRule="atLeast"/>
    </w:pPr>
    <w:rPr>
      <w:rFonts w:ascii="Arial" w:eastAsia="Andale Sans UI" w:hAnsi="Arial" w:cs="Arial"/>
      <w:kern w:val="1"/>
      <w:sz w:val="23"/>
      <w:szCs w:val="24"/>
      <w:lang w:eastAsia="ar-SA"/>
    </w:rPr>
  </w:style>
  <w:style w:type="paragraph" w:customStyle="1" w:styleId="ab">
    <w:name w:val="Пояснение"/>
    <w:basedOn w:val="aa"/>
    <w:next w:val="aa"/>
    <w:rsid w:val="003E7D8E"/>
    <w:pPr>
      <w:spacing w:before="0" w:after="80"/>
      <w:jc w:val="center"/>
    </w:pPr>
    <w:rPr>
      <w:sz w:val="19"/>
    </w:rPr>
  </w:style>
  <w:style w:type="paragraph" w:styleId="ac">
    <w:name w:val="Normal (Web)"/>
    <w:basedOn w:val="a"/>
    <w:uiPriority w:val="99"/>
    <w:rsid w:val="000E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1E780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E780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E780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7801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1372FC"/>
  </w:style>
  <w:style w:type="paragraph" w:styleId="21">
    <w:name w:val="List Bullet 2"/>
    <w:basedOn w:val="a"/>
    <w:autoRedefine/>
    <w:qFormat/>
    <w:rsid w:val="00314C2E"/>
    <w:pPr>
      <w:tabs>
        <w:tab w:val="left" w:pos="287"/>
      </w:tabs>
      <w:spacing w:after="0" w:line="240" w:lineRule="auto"/>
      <w:ind w:firstLine="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82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22EB7"/>
  </w:style>
  <w:style w:type="paragraph" w:styleId="af4">
    <w:name w:val="footer"/>
    <w:basedOn w:val="a"/>
    <w:link w:val="af5"/>
    <w:uiPriority w:val="99"/>
    <w:unhideWhenUsed/>
    <w:rsid w:val="0082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2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BE60E-C730-46EB-84F1-B5986899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Никита Александрович Дергаев</cp:lastModifiedBy>
  <cp:revision>14</cp:revision>
  <cp:lastPrinted>2025-01-16T13:50:00Z</cp:lastPrinted>
  <dcterms:created xsi:type="dcterms:W3CDTF">2025-01-15T10:54:00Z</dcterms:created>
  <dcterms:modified xsi:type="dcterms:W3CDTF">2025-01-17T10:44:00Z</dcterms:modified>
</cp:coreProperties>
</file>